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D7511" w14:textId="77777777" w:rsidR="00CF0FB6" w:rsidRPr="0060799B" w:rsidRDefault="00CF0FB6" w:rsidP="00CF0FB6">
      <w:pPr>
        <w:pStyle w:val="Titre1"/>
        <w:numPr>
          <w:ilvl w:val="0"/>
          <w:numId w:val="14"/>
        </w:numPr>
        <w:spacing w:line="360" w:lineRule="auto"/>
        <w:jc w:val="both"/>
        <w:rPr>
          <w:rFonts w:asciiTheme="minorHAnsi" w:hAnsiTheme="minorHAnsi"/>
          <w:u w:val="none"/>
        </w:rPr>
      </w:pPr>
      <w:r w:rsidRPr="0060799B">
        <w:rPr>
          <w:rFonts w:asciiTheme="minorHAnsi" w:hAnsiTheme="minorHAnsi"/>
          <w:u w:val="none"/>
        </w:rPr>
        <w:t>Obje</w:t>
      </w:r>
      <w:r>
        <w:rPr>
          <w:rFonts w:asciiTheme="minorHAnsi" w:hAnsiTheme="minorHAnsi"/>
          <w:u w:val="none"/>
        </w:rPr>
        <w:t>c</w:t>
      </w:r>
      <w:r w:rsidRPr="0060799B">
        <w:rPr>
          <w:rFonts w:asciiTheme="minorHAnsi" w:hAnsiTheme="minorHAnsi"/>
          <w:u w:val="none"/>
        </w:rPr>
        <w:t>t :</w:t>
      </w:r>
    </w:p>
    <w:p w14:paraId="76B0FA6B" w14:textId="2CA7C3E4" w:rsidR="00CF0FB6" w:rsidRPr="0060799B" w:rsidRDefault="00CF0FB6" w:rsidP="00CF0FB6">
      <w:pPr>
        <w:pStyle w:val="Titre1"/>
        <w:spacing w:line="360" w:lineRule="auto"/>
        <w:ind w:left="360" w:firstLine="0"/>
        <w:jc w:val="both"/>
        <w:rPr>
          <w:rFonts w:asciiTheme="minorHAnsi" w:hAnsiTheme="minorHAnsi"/>
          <w:b w:val="0"/>
          <w:u w:val="none"/>
          <w:lang w:val="en-US"/>
        </w:rPr>
      </w:pPr>
      <w:r>
        <w:rPr>
          <w:rFonts w:asciiTheme="minorHAnsi" w:hAnsiTheme="minorHAnsi" w:cstheme="minorHAnsi"/>
          <w:b w:val="0"/>
          <w:sz w:val="22"/>
          <w:szCs w:val="22"/>
          <w:u w:val="none"/>
          <w:lang w:val="en-US"/>
        </w:rPr>
        <w:t>Two electrodes Voltage Clamp</w:t>
      </w:r>
      <w:r w:rsidRPr="0060799B">
        <w:rPr>
          <w:rFonts w:asciiTheme="minorHAnsi" w:hAnsiTheme="minorHAnsi" w:cstheme="minorHAnsi"/>
          <w:b w:val="0"/>
          <w:sz w:val="22"/>
          <w:szCs w:val="22"/>
          <w:u w:val="none"/>
          <w:lang w:val="en-US"/>
        </w:rPr>
        <w:t xml:space="preserve"> </w:t>
      </w:r>
    </w:p>
    <w:p w14:paraId="7E83D4C7" w14:textId="77777777" w:rsidR="00CF0FB6" w:rsidRPr="0060799B" w:rsidRDefault="00CF0FB6" w:rsidP="00CF0FB6">
      <w:pPr>
        <w:pStyle w:val="Titre1"/>
        <w:numPr>
          <w:ilvl w:val="0"/>
          <w:numId w:val="14"/>
        </w:numPr>
        <w:jc w:val="both"/>
        <w:rPr>
          <w:rFonts w:asciiTheme="minorHAnsi" w:hAnsiTheme="minorHAnsi"/>
          <w:u w:val="none"/>
        </w:rPr>
      </w:pPr>
      <w:r w:rsidRPr="0060799B">
        <w:rPr>
          <w:rFonts w:asciiTheme="minorHAnsi" w:hAnsiTheme="minorHAnsi"/>
          <w:u w:val="none"/>
        </w:rPr>
        <w:t xml:space="preserve">Mailing list </w:t>
      </w:r>
    </w:p>
    <w:p w14:paraId="2286C484" w14:textId="77777777" w:rsidR="00CF0FB6" w:rsidRPr="0060799B" w:rsidRDefault="00CF0FB6" w:rsidP="00CF0FB6">
      <w:pPr>
        <w:pStyle w:val="PrformatHTML"/>
        <w:spacing w:before="240"/>
        <w:rPr>
          <w:rFonts w:asciiTheme="minorHAnsi" w:hAnsiTheme="minorHAnsi" w:cs="Times New Roman"/>
          <w:sz w:val="24"/>
          <w:szCs w:val="24"/>
          <w:lang w:val="en"/>
        </w:rPr>
      </w:pPr>
      <w:r>
        <w:rPr>
          <w:rFonts w:asciiTheme="minorHAnsi" w:hAnsiTheme="minorHAnsi"/>
          <w:lang w:val="en-US"/>
        </w:rPr>
        <w:t xml:space="preserve">        </w:t>
      </w:r>
      <w:r w:rsidRPr="0060799B">
        <w:rPr>
          <w:rFonts w:asciiTheme="minorHAnsi" w:hAnsiTheme="minorHAnsi" w:cs="Times New Roman"/>
          <w:sz w:val="24"/>
          <w:szCs w:val="24"/>
          <w:lang w:val="en-US"/>
        </w:rPr>
        <w:t xml:space="preserve">BPMP, users of </w:t>
      </w:r>
      <w:r>
        <w:rPr>
          <w:rFonts w:asciiTheme="minorHAnsi" w:hAnsiTheme="minorHAnsi" w:cs="Times New Roman"/>
          <w:sz w:val="24"/>
          <w:szCs w:val="24"/>
          <w:lang w:val="en-US"/>
        </w:rPr>
        <w:t>EHEV</w:t>
      </w:r>
      <w:r w:rsidRPr="0060799B">
        <w:rPr>
          <w:rFonts w:asciiTheme="minorHAnsi" w:hAnsiTheme="minorHAnsi" w:cs="Times New Roman"/>
          <w:sz w:val="24"/>
          <w:szCs w:val="24"/>
          <w:lang w:val="en"/>
        </w:rPr>
        <w:t xml:space="preserve"> platform</w:t>
      </w:r>
    </w:p>
    <w:p w14:paraId="272DB6EC" w14:textId="77777777" w:rsidR="00CF0FB6" w:rsidRPr="0060799B" w:rsidRDefault="00CF0FB6" w:rsidP="00CF0FB6">
      <w:pPr>
        <w:pStyle w:val="PrformatHTML"/>
        <w:rPr>
          <w:rFonts w:asciiTheme="minorHAnsi" w:hAnsiTheme="minorHAnsi" w:cs="Times New Roman"/>
          <w:sz w:val="24"/>
          <w:szCs w:val="24"/>
          <w:lang w:val="en-US"/>
        </w:rPr>
      </w:pPr>
    </w:p>
    <w:p w14:paraId="1FCF53B4" w14:textId="77777777" w:rsidR="00CF0FB6" w:rsidRPr="0060799B" w:rsidRDefault="00CF0FB6" w:rsidP="00CF0FB6">
      <w:pPr>
        <w:pStyle w:val="PrformatHTML"/>
        <w:numPr>
          <w:ilvl w:val="0"/>
          <w:numId w:val="14"/>
        </w:numPr>
        <w:rPr>
          <w:rFonts w:asciiTheme="minorHAnsi" w:hAnsiTheme="minorHAnsi" w:cs="Times New Roman"/>
          <w:b/>
          <w:sz w:val="24"/>
          <w:szCs w:val="24"/>
        </w:rPr>
      </w:pPr>
      <w:r w:rsidRPr="0060799B">
        <w:rPr>
          <w:rFonts w:asciiTheme="minorHAnsi" w:hAnsiTheme="minorHAnsi" w:cs="Times New Roman"/>
          <w:b/>
          <w:sz w:val="24"/>
          <w:szCs w:val="24"/>
          <w:lang w:val="en"/>
        </w:rPr>
        <w:t>Reference</w:t>
      </w:r>
      <w:r>
        <w:rPr>
          <w:rFonts w:asciiTheme="minorHAnsi" w:hAnsiTheme="minorHAnsi" w:cs="Times New Roman"/>
          <w:b/>
          <w:sz w:val="24"/>
          <w:szCs w:val="24"/>
          <w:lang w:val="en"/>
        </w:rPr>
        <w:t>/contact</w:t>
      </w:r>
      <w:r w:rsidRPr="0060799B">
        <w:rPr>
          <w:rFonts w:asciiTheme="minorHAnsi" w:hAnsiTheme="minorHAnsi" w:cs="Times New Roman"/>
          <w:b/>
          <w:sz w:val="24"/>
          <w:szCs w:val="24"/>
          <w:lang w:val="en"/>
        </w:rPr>
        <w:t xml:space="preserve"> persons</w:t>
      </w:r>
    </w:p>
    <w:p w14:paraId="6FCADD4E" w14:textId="77777777" w:rsidR="00CF0FB6" w:rsidRPr="0060799B" w:rsidRDefault="00CF0FB6" w:rsidP="00CF0FB6">
      <w:pPr>
        <w:pStyle w:val="Pardeliste"/>
        <w:ind w:left="360"/>
        <w:rPr>
          <w:rFonts w:asciiTheme="minorHAnsi" w:hAnsiTheme="minorHAnsi"/>
          <w:b/>
        </w:rPr>
      </w:pPr>
    </w:p>
    <w:p w14:paraId="5498ED06" w14:textId="44A5AF22" w:rsidR="00CF0FB6" w:rsidRPr="008A615F" w:rsidRDefault="00CF0FB6" w:rsidP="00CF0FB6">
      <w:pPr>
        <w:pStyle w:val="Pardeliste"/>
        <w:ind w:left="360"/>
        <w:rPr>
          <w:rFonts w:asciiTheme="minorHAnsi" w:hAnsiTheme="minorHAnsi"/>
        </w:rPr>
      </w:pPr>
      <w:r w:rsidRPr="008A615F">
        <w:rPr>
          <w:rFonts w:asciiTheme="minorHAnsi" w:hAnsiTheme="minorHAnsi"/>
          <w:color w:val="548DD4"/>
          <w:sz w:val="22"/>
          <w:szCs w:val="22"/>
          <w:u w:val="single"/>
        </w:rPr>
        <w:t>Claire Corratgé-Faillie, Anne-Aliénor Véry</w:t>
      </w:r>
    </w:p>
    <w:p w14:paraId="09C9EA68" w14:textId="77777777" w:rsidR="00CF0FB6" w:rsidRPr="0060799B" w:rsidRDefault="00CF0FB6" w:rsidP="00CF0FB6">
      <w:pPr>
        <w:rPr>
          <w:rFonts w:asciiTheme="minorHAnsi" w:hAnsiTheme="minorHAnsi"/>
        </w:rPr>
      </w:pPr>
    </w:p>
    <w:p w14:paraId="52F144F4" w14:textId="77777777" w:rsidR="00AF1A5F" w:rsidRDefault="00AF1A5F" w:rsidP="00CF0FB6">
      <w:pPr>
        <w:pStyle w:val="Titre1"/>
        <w:numPr>
          <w:ilvl w:val="0"/>
          <w:numId w:val="14"/>
        </w:numPr>
        <w:jc w:val="both"/>
        <w:rPr>
          <w:rFonts w:asciiTheme="minorHAnsi" w:hAnsiTheme="minorHAnsi"/>
          <w:u w:val="none"/>
        </w:rPr>
      </w:pPr>
      <w:r>
        <w:rPr>
          <w:rFonts w:asciiTheme="minorHAnsi" w:hAnsiTheme="minorHAnsi"/>
          <w:u w:val="none"/>
        </w:rPr>
        <w:t>Documents/Manuals</w:t>
      </w:r>
    </w:p>
    <w:p w14:paraId="4DF25506" w14:textId="7EB486F3" w:rsidR="00AF1A5F" w:rsidRPr="008E3E86" w:rsidRDefault="00AF1A5F" w:rsidP="00AF1A5F">
      <w:pPr>
        <w:rPr>
          <w:rFonts w:asciiTheme="minorHAnsi" w:eastAsia="Times New Roman" w:hAnsiTheme="minorHAnsi"/>
          <w:lang w:val="en-US"/>
        </w:rPr>
      </w:pPr>
      <w:r w:rsidRPr="008E3E86">
        <w:rPr>
          <w:rFonts w:asciiTheme="minorHAnsi" w:eastAsia="Times New Roman" w:hAnsiTheme="minorHAnsi"/>
          <w:lang w:val="en-US"/>
        </w:rPr>
        <w:t xml:space="preserve">      -Axoclamp-2B_Manual</w:t>
      </w:r>
    </w:p>
    <w:p w14:paraId="6C815038" w14:textId="76D2E1FD" w:rsidR="008E3E86" w:rsidRPr="008E3E86" w:rsidRDefault="008E3E86" w:rsidP="00AF1A5F">
      <w:pPr>
        <w:rPr>
          <w:rFonts w:asciiTheme="minorHAnsi" w:eastAsia="Times New Roman" w:hAnsiTheme="minorHAnsi"/>
          <w:lang w:val="en-US"/>
        </w:rPr>
      </w:pPr>
      <w:r w:rsidRPr="008E3E86">
        <w:rPr>
          <w:rFonts w:asciiTheme="minorHAnsi" w:eastAsia="Times New Roman" w:hAnsiTheme="minorHAnsi"/>
          <w:lang w:val="en-US"/>
        </w:rPr>
        <w:t xml:space="preserve">      -Axon guide</w:t>
      </w:r>
    </w:p>
    <w:p w14:paraId="2232487D" w14:textId="0CEF2886" w:rsidR="00CF0FB6" w:rsidRPr="0060799B" w:rsidRDefault="00CF0FB6" w:rsidP="00CF0FB6">
      <w:pPr>
        <w:pStyle w:val="Titre1"/>
        <w:numPr>
          <w:ilvl w:val="0"/>
          <w:numId w:val="14"/>
        </w:numPr>
        <w:jc w:val="both"/>
        <w:rPr>
          <w:rFonts w:asciiTheme="minorHAnsi" w:hAnsiTheme="minorHAnsi"/>
          <w:u w:val="none"/>
        </w:rPr>
      </w:pPr>
      <w:r w:rsidRPr="0060799B">
        <w:rPr>
          <w:rFonts w:asciiTheme="minorHAnsi" w:hAnsiTheme="minorHAnsi"/>
          <w:u w:val="none"/>
        </w:rPr>
        <w:t>Health and safety</w:t>
      </w:r>
    </w:p>
    <w:p w14:paraId="32782E65" w14:textId="425079C0" w:rsidR="00CF0FB6" w:rsidRPr="00CF0FB6" w:rsidRDefault="00CF0FB6"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Pr>
          <w:rFonts w:asciiTheme="minorHAnsi" w:hAnsiTheme="minorHAnsi" w:cs="Calibri"/>
          <w:color w:val="FF0000"/>
          <w:sz w:val="22"/>
          <w:szCs w:val="22"/>
          <w:lang w:val="en-US"/>
        </w:rPr>
        <w:t>Check</w:t>
      </w:r>
      <w:r w:rsidRPr="00CF0FB6">
        <w:rPr>
          <w:rFonts w:asciiTheme="minorHAnsi" w:hAnsiTheme="minorHAnsi" w:cs="Calibri"/>
          <w:color w:val="FF0000"/>
          <w:sz w:val="22"/>
          <w:szCs w:val="22"/>
          <w:lang w:val="en-US"/>
        </w:rPr>
        <w:t xml:space="preserve"> the stability of the gas bottle used for oocyte injection.</w:t>
      </w:r>
    </w:p>
    <w:p w14:paraId="4798B753" w14:textId="0E811160" w:rsidR="00CF0FB6" w:rsidRPr="00CF0FB6" w:rsidRDefault="00CF0FB6"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sidRPr="00CF0FB6">
        <w:rPr>
          <w:rFonts w:asciiTheme="minorHAnsi" w:hAnsiTheme="minorHAnsi" w:cs="Calibri"/>
          <w:color w:val="FF0000"/>
          <w:sz w:val="22"/>
          <w:szCs w:val="22"/>
          <w:lang w:val="en-US"/>
        </w:rPr>
        <w:t>Use</w:t>
      </w:r>
      <w:r>
        <w:rPr>
          <w:rFonts w:asciiTheme="minorHAnsi" w:hAnsiTheme="minorHAnsi" w:cs="Calibri"/>
          <w:color w:val="FF0000"/>
          <w:sz w:val="22"/>
          <w:szCs w:val="22"/>
          <w:lang w:val="en-US"/>
        </w:rPr>
        <w:t xml:space="preserve"> forceps</w:t>
      </w:r>
      <w:r w:rsidRPr="00CF0FB6">
        <w:rPr>
          <w:rFonts w:asciiTheme="minorHAnsi" w:hAnsiTheme="minorHAnsi" w:cs="Calibri"/>
          <w:color w:val="FF0000"/>
          <w:sz w:val="22"/>
          <w:szCs w:val="22"/>
          <w:lang w:val="en-US"/>
        </w:rPr>
        <w:t xml:space="preserve"> to </w:t>
      </w:r>
      <w:r>
        <w:rPr>
          <w:rFonts w:asciiTheme="minorHAnsi" w:hAnsiTheme="minorHAnsi" w:cs="Calibri"/>
          <w:color w:val="FF0000"/>
          <w:sz w:val="22"/>
          <w:szCs w:val="22"/>
          <w:lang w:val="en-US"/>
        </w:rPr>
        <w:t>remove pipettes/capillaries from pullers</w:t>
      </w:r>
      <w:r w:rsidRPr="00CF0FB6">
        <w:rPr>
          <w:rFonts w:asciiTheme="minorHAnsi" w:hAnsiTheme="minorHAnsi" w:cs="Calibri"/>
          <w:color w:val="FF0000"/>
          <w:sz w:val="22"/>
          <w:szCs w:val="22"/>
          <w:lang w:val="en-US"/>
        </w:rPr>
        <w:t>.</w:t>
      </w:r>
    </w:p>
    <w:p w14:paraId="48BDD4CD" w14:textId="76F0580B" w:rsidR="00CF0FB6" w:rsidRPr="00CF0FB6" w:rsidRDefault="00CF0FB6"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sidRPr="00CF0FB6">
        <w:rPr>
          <w:rFonts w:asciiTheme="minorHAnsi" w:hAnsiTheme="minorHAnsi" w:cs="Calibri"/>
          <w:color w:val="FF0000"/>
          <w:sz w:val="22"/>
          <w:szCs w:val="22"/>
          <w:lang w:val="en-US"/>
        </w:rPr>
        <w:t>Weigh</w:t>
      </w:r>
      <w:r w:rsidR="004B5BCF">
        <w:rPr>
          <w:rFonts w:asciiTheme="minorHAnsi" w:hAnsiTheme="minorHAnsi" w:cs="Calibri"/>
          <w:color w:val="FF0000"/>
          <w:sz w:val="22"/>
          <w:szCs w:val="22"/>
          <w:lang w:val="en-US"/>
        </w:rPr>
        <w:t>t</w:t>
      </w:r>
      <w:r w:rsidRPr="00CF0FB6">
        <w:rPr>
          <w:rFonts w:asciiTheme="minorHAnsi" w:hAnsiTheme="minorHAnsi" w:cs="Calibri"/>
          <w:color w:val="FF0000"/>
          <w:sz w:val="22"/>
          <w:szCs w:val="22"/>
          <w:lang w:val="en-US"/>
        </w:rPr>
        <w:t xml:space="preserve"> </w:t>
      </w:r>
      <w:r>
        <w:rPr>
          <w:rFonts w:asciiTheme="minorHAnsi" w:hAnsiTheme="minorHAnsi" w:cs="Calibri"/>
          <w:color w:val="FF0000"/>
          <w:sz w:val="22"/>
          <w:szCs w:val="22"/>
          <w:lang w:val="en-US"/>
        </w:rPr>
        <w:t>harmful chemicals</w:t>
      </w:r>
      <w:r w:rsidRPr="00CF0FB6">
        <w:rPr>
          <w:rFonts w:asciiTheme="minorHAnsi" w:hAnsiTheme="minorHAnsi" w:cs="Calibri"/>
          <w:color w:val="FF0000"/>
          <w:sz w:val="22"/>
          <w:szCs w:val="22"/>
          <w:lang w:val="en-US"/>
        </w:rPr>
        <w:t xml:space="preserve"> under a dedicated hood, wearing gloves</w:t>
      </w:r>
    </w:p>
    <w:p w14:paraId="42D5D6EC" w14:textId="48C14FAD" w:rsidR="00CF0FB6" w:rsidRPr="00CF0FB6" w:rsidRDefault="00CF0FB6" w:rsidP="008D7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hAnsiTheme="minorHAnsi" w:cs="Calibri"/>
          <w:color w:val="FF0000"/>
          <w:sz w:val="22"/>
          <w:szCs w:val="22"/>
          <w:lang w:val="en-US"/>
        </w:rPr>
      </w:pPr>
    </w:p>
    <w:p w14:paraId="7E13996E" w14:textId="77777777" w:rsidR="00CF0FB6" w:rsidRPr="00F50742" w:rsidRDefault="00CF0FB6"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sidRPr="00F50742">
        <w:rPr>
          <w:rFonts w:asciiTheme="minorHAnsi" w:hAnsiTheme="minorHAnsi" w:cs="Calibri"/>
          <w:b/>
          <w:color w:val="FF0000"/>
          <w:sz w:val="22"/>
          <w:szCs w:val="22"/>
          <w:lang w:val="en-US"/>
        </w:rPr>
        <w:t>Biological risks:</w:t>
      </w:r>
      <w:r w:rsidRPr="00F50742">
        <w:rPr>
          <w:rFonts w:asciiTheme="minorHAnsi" w:hAnsiTheme="minorHAnsi" w:cs="Calibri"/>
          <w:color w:val="FF0000"/>
          <w:sz w:val="22"/>
          <w:szCs w:val="22"/>
          <w:lang w:val="en-US"/>
        </w:rPr>
        <w:t xml:space="preserve"> </w:t>
      </w:r>
    </w:p>
    <w:p w14:paraId="1484F8CB" w14:textId="3432E117" w:rsidR="00CF0FB6" w:rsidRPr="00CF0FB6" w:rsidRDefault="00CF0FB6"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Pr>
          <w:rFonts w:asciiTheme="minorHAnsi" w:hAnsiTheme="minorHAnsi" w:cs="Calibri"/>
          <w:color w:val="FF0000"/>
          <w:sz w:val="22"/>
          <w:szCs w:val="22"/>
          <w:lang w:val="en-US"/>
        </w:rPr>
        <w:t>Xenopus surgery</w:t>
      </w:r>
      <w:r w:rsidRPr="00CF0FB6">
        <w:rPr>
          <w:rFonts w:asciiTheme="minorHAnsi" w:hAnsiTheme="minorHAnsi" w:cs="Calibri"/>
          <w:color w:val="FF0000"/>
          <w:sz w:val="22"/>
          <w:szCs w:val="22"/>
          <w:lang w:val="en-US"/>
        </w:rPr>
        <w:t xml:space="preserve"> and </w:t>
      </w:r>
      <w:r>
        <w:rPr>
          <w:rFonts w:asciiTheme="minorHAnsi" w:hAnsiTheme="minorHAnsi" w:cs="Calibri"/>
          <w:color w:val="FF0000"/>
          <w:sz w:val="22"/>
          <w:szCs w:val="22"/>
          <w:lang w:val="en-US"/>
        </w:rPr>
        <w:t xml:space="preserve">oocytes preparation </w:t>
      </w:r>
    </w:p>
    <w:p w14:paraId="7152AC62" w14:textId="77777777" w:rsidR="00CF0FB6" w:rsidRPr="00F50742" w:rsidRDefault="00CF0FB6"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Pr>
          <w:rFonts w:asciiTheme="minorHAnsi" w:hAnsiTheme="minorHAnsi" w:cs="Calibri"/>
          <w:color w:val="FF0000"/>
          <w:sz w:val="22"/>
          <w:szCs w:val="22"/>
          <w:lang w:val="en-US"/>
        </w:rPr>
        <w:tab/>
      </w:r>
      <w:r w:rsidRPr="00F50742">
        <w:rPr>
          <w:rFonts w:asciiTheme="minorHAnsi" w:hAnsiTheme="minorHAnsi" w:cs="Calibri"/>
          <w:color w:val="FF0000"/>
          <w:sz w:val="22"/>
          <w:szCs w:val="22"/>
          <w:lang w:val="en-US"/>
        </w:rPr>
        <w:t>=&gt; wear gloves (latex) when handling xenopus.</w:t>
      </w:r>
    </w:p>
    <w:p w14:paraId="0BAC2CEE" w14:textId="77777777" w:rsidR="00CF0FB6" w:rsidRPr="00F50742" w:rsidRDefault="00CF0FB6"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b/>
          <w:color w:val="FF0000"/>
          <w:sz w:val="22"/>
          <w:szCs w:val="22"/>
          <w:lang w:val="en-US"/>
        </w:rPr>
      </w:pPr>
      <w:r w:rsidRPr="00F50742">
        <w:rPr>
          <w:rFonts w:asciiTheme="minorHAnsi" w:hAnsiTheme="minorHAnsi" w:cs="Calibri"/>
          <w:b/>
          <w:color w:val="FF0000"/>
          <w:sz w:val="22"/>
          <w:szCs w:val="22"/>
          <w:lang w:val="en-US"/>
        </w:rPr>
        <w:t>Physical risk:</w:t>
      </w:r>
    </w:p>
    <w:p w14:paraId="44481B45" w14:textId="0FD2BEB8" w:rsidR="00CF0FB6" w:rsidRPr="00CF0FB6" w:rsidRDefault="00CF0FB6"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sidRPr="00CF0FB6">
        <w:rPr>
          <w:rFonts w:asciiTheme="minorHAnsi" w:hAnsiTheme="minorHAnsi" w:cs="Calibri"/>
          <w:color w:val="FF0000"/>
          <w:sz w:val="22"/>
          <w:szCs w:val="22"/>
          <w:lang w:val="en-US"/>
        </w:rPr>
        <w:t xml:space="preserve">- </w:t>
      </w:r>
      <w:r>
        <w:rPr>
          <w:rFonts w:asciiTheme="minorHAnsi" w:hAnsiTheme="minorHAnsi" w:cs="Calibri"/>
          <w:color w:val="FF0000"/>
          <w:sz w:val="22"/>
          <w:szCs w:val="22"/>
          <w:lang w:val="en-US"/>
        </w:rPr>
        <w:t xml:space="preserve">Stability of </w:t>
      </w:r>
      <w:r w:rsidRPr="00CF0FB6">
        <w:rPr>
          <w:rFonts w:asciiTheme="minorHAnsi" w:hAnsiTheme="minorHAnsi" w:cs="Calibri"/>
          <w:color w:val="FF0000"/>
          <w:sz w:val="22"/>
          <w:szCs w:val="22"/>
          <w:lang w:val="en-US"/>
        </w:rPr>
        <w:t>gas bottle (N2) for</w:t>
      </w:r>
      <w:r>
        <w:rPr>
          <w:rFonts w:asciiTheme="minorHAnsi" w:hAnsiTheme="minorHAnsi" w:cs="Calibri"/>
          <w:color w:val="FF0000"/>
          <w:sz w:val="22"/>
          <w:szCs w:val="22"/>
          <w:lang w:val="en-US"/>
        </w:rPr>
        <w:t xml:space="preserve"> oocytes </w:t>
      </w:r>
      <w:r w:rsidRPr="00CF0FB6">
        <w:rPr>
          <w:rFonts w:asciiTheme="minorHAnsi" w:hAnsiTheme="minorHAnsi" w:cs="Calibri"/>
          <w:color w:val="FF0000"/>
          <w:sz w:val="22"/>
          <w:szCs w:val="22"/>
          <w:lang w:val="en-US"/>
        </w:rPr>
        <w:t xml:space="preserve">injection =&gt; </w:t>
      </w:r>
      <w:r w:rsidR="00387EB2">
        <w:rPr>
          <w:rFonts w:asciiTheme="minorHAnsi" w:hAnsiTheme="minorHAnsi" w:cs="Calibri"/>
          <w:color w:val="FF0000"/>
          <w:sz w:val="22"/>
          <w:szCs w:val="22"/>
          <w:lang w:val="en-US"/>
        </w:rPr>
        <w:t>Avoid falling of the bottle !!</w:t>
      </w:r>
    </w:p>
    <w:p w14:paraId="1D4B0CF2" w14:textId="39C74159" w:rsidR="00CF0FB6" w:rsidRPr="00CF0FB6" w:rsidRDefault="00CF0FB6"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sidRPr="00CF0FB6">
        <w:rPr>
          <w:rFonts w:asciiTheme="minorHAnsi" w:hAnsiTheme="minorHAnsi" w:cs="Calibri"/>
          <w:color w:val="FF0000"/>
          <w:sz w:val="22"/>
          <w:szCs w:val="22"/>
          <w:lang w:val="en-US"/>
        </w:rPr>
        <w:t xml:space="preserve">- </w:t>
      </w:r>
      <w:r w:rsidR="00387EB2">
        <w:rPr>
          <w:rFonts w:asciiTheme="minorHAnsi" w:hAnsiTheme="minorHAnsi" w:cs="Calibri"/>
          <w:color w:val="FF0000"/>
          <w:sz w:val="22"/>
          <w:szCs w:val="22"/>
          <w:lang w:val="en-US"/>
        </w:rPr>
        <w:t>Pulling</w:t>
      </w:r>
      <w:r w:rsidRPr="00CF0FB6">
        <w:rPr>
          <w:rFonts w:asciiTheme="minorHAnsi" w:hAnsiTheme="minorHAnsi" w:cs="Calibri"/>
          <w:color w:val="FF0000"/>
          <w:sz w:val="22"/>
          <w:szCs w:val="22"/>
          <w:lang w:val="en-US"/>
        </w:rPr>
        <w:t xml:space="preserve"> of capillaries = cuts, burns</w:t>
      </w:r>
    </w:p>
    <w:p w14:paraId="633C6273" w14:textId="2D76793E" w:rsidR="00CF0FB6" w:rsidRPr="00CF0FB6" w:rsidRDefault="00387EB2"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Pr>
          <w:rFonts w:asciiTheme="minorHAnsi" w:hAnsiTheme="minorHAnsi" w:cs="Calibri"/>
          <w:color w:val="FF0000"/>
          <w:sz w:val="22"/>
          <w:szCs w:val="22"/>
          <w:lang w:val="en-US"/>
        </w:rPr>
        <w:tab/>
      </w:r>
      <w:r w:rsidR="00CF0FB6" w:rsidRPr="00CF0FB6">
        <w:rPr>
          <w:rFonts w:asciiTheme="minorHAnsi" w:hAnsiTheme="minorHAnsi" w:cs="Calibri"/>
          <w:color w:val="FF0000"/>
          <w:sz w:val="22"/>
          <w:szCs w:val="22"/>
          <w:lang w:val="en-US"/>
        </w:rPr>
        <w:t xml:space="preserve">=&gt; </w:t>
      </w:r>
      <w:r>
        <w:rPr>
          <w:rFonts w:asciiTheme="minorHAnsi" w:hAnsiTheme="minorHAnsi" w:cs="Calibri"/>
          <w:color w:val="FF0000"/>
          <w:sz w:val="22"/>
          <w:szCs w:val="22"/>
          <w:lang w:val="en-US"/>
        </w:rPr>
        <w:t>Wait for cooling down</w:t>
      </w:r>
      <w:r w:rsidR="00CF0FB6" w:rsidRPr="00CF0FB6">
        <w:rPr>
          <w:rFonts w:asciiTheme="minorHAnsi" w:hAnsiTheme="minorHAnsi" w:cs="Calibri"/>
          <w:color w:val="FF0000"/>
          <w:sz w:val="22"/>
          <w:szCs w:val="22"/>
          <w:lang w:val="en-US"/>
        </w:rPr>
        <w:t xml:space="preserve"> or use the </w:t>
      </w:r>
      <w:r>
        <w:rPr>
          <w:rFonts w:asciiTheme="minorHAnsi" w:hAnsiTheme="minorHAnsi" w:cs="Calibri"/>
          <w:color w:val="FF0000"/>
          <w:sz w:val="22"/>
          <w:szCs w:val="22"/>
          <w:lang w:val="en-US"/>
        </w:rPr>
        <w:t>forceps</w:t>
      </w:r>
      <w:r w:rsidR="00CF0FB6" w:rsidRPr="00CF0FB6">
        <w:rPr>
          <w:rFonts w:asciiTheme="minorHAnsi" w:hAnsiTheme="minorHAnsi" w:cs="Calibri"/>
          <w:color w:val="FF0000"/>
          <w:sz w:val="22"/>
          <w:szCs w:val="22"/>
          <w:lang w:val="en-US"/>
        </w:rPr>
        <w:t xml:space="preserve"> to remove them from </w:t>
      </w:r>
      <w:r>
        <w:rPr>
          <w:rFonts w:asciiTheme="minorHAnsi" w:hAnsiTheme="minorHAnsi" w:cs="Calibri"/>
          <w:color w:val="FF0000"/>
          <w:sz w:val="22"/>
          <w:szCs w:val="22"/>
          <w:lang w:val="en-US"/>
        </w:rPr>
        <w:t>pullers</w:t>
      </w:r>
      <w:r w:rsidR="00CF0FB6" w:rsidRPr="00CF0FB6">
        <w:rPr>
          <w:rFonts w:asciiTheme="minorHAnsi" w:hAnsiTheme="minorHAnsi" w:cs="Calibri"/>
          <w:color w:val="FF0000"/>
          <w:sz w:val="22"/>
          <w:szCs w:val="22"/>
          <w:lang w:val="en-US"/>
        </w:rPr>
        <w:t>.</w:t>
      </w:r>
    </w:p>
    <w:p w14:paraId="1E99BB02" w14:textId="0B860D50" w:rsidR="00CF0FB6" w:rsidRPr="00CF0FB6" w:rsidRDefault="00CF0FB6"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sidRPr="00CF0FB6">
        <w:rPr>
          <w:rFonts w:asciiTheme="minorHAnsi" w:hAnsiTheme="minorHAnsi" w:cs="Calibri"/>
          <w:color w:val="FF0000"/>
          <w:sz w:val="22"/>
          <w:szCs w:val="22"/>
          <w:lang w:val="en-US"/>
        </w:rPr>
        <w:t xml:space="preserve">- voltage-clamp = postural and visual stress </w:t>
      </w:r>
      <w:r w:rsidR="00387EB2">
        <w:rPr>
          <w:rFonts w:asciiTheme="minorHAnsi" w:hAnsiTheme="minorHAnsi" w:cs="Calibri"/>
          <w:color w:val="FF0000"/>
          <w:sz w:val="22"/>
          <w:szCs w:val="22"/>
          <w:lang w:val="en-US"/>
        </w:rPr>
        <w:t>because of m</w:t>
      </w:r>
      <w:r w:rsidR="00387EB2" w:rsidRPr="00F50742">
        <w:rPr>
          <w:rFonts w:asciiTheme="minorHAnsi" w:hAnsiTheme="minorHAnsi" w:cs="Calibri"/>
          <w:color w:val="FF0000"/>
          <w:sz w:val="22"/>
          <w:szCs w:val="22"/>
          <w:lang w:val="en-US"/>
        </w:rPr>
        <w:t>icromanipulation under the bino</w:t>
      </w:r>
      <w:r w:rsidR="00387EB2">
        <w:rPr>
          <w:rFonts w:asciiTheme="minorHAnsi" w:hAnsiTheme="minorHAnsi" w:cs="Calibri"/>
          <w:color w:val="FF0000"/>
          <w:sz w:val="22"/>
          <w:szCs w:val="22"/>
          <w:lang w:val="en-US"/>
        </w:rPr>
        <w:t>cular</w:t>
      </w:r>
      <w:r w:rsidR="00387EB2" w:rsidRPr="00F50742">
        <w:rPr>
          <w:rFonts w:asciiTheme="minorHAnsi" w:hAnsiTheme="minorHAnsi" w:cs="Calibri"/>
          <w:color w:val="FF0000"/>
          <w:sz w:val="22"/>
          <w:szCs w:val="22"/>
          <w:lang w:val="en-US"/>
        </w:rPr>
        <w:t xml:space="preserve"> magnifier </w:t>
      </w:r>
      <w:r w:rsidRPr="00CF0FB6">
        <w:rPr>
          <w:rFonts w:asciiTheme="minorHAnsi" w:hAnsiTheme="minorHAnsi" w:cs="Calibri"/>
          <w:color w:val="FF0000"/>
          <w:sz w:val="22"/>
          <w:szCs w:val="22"/>
          <w:lang w:val="en-US"/>
        </w:rPr>
        <w:t>=&gt; pause every hour</w:t>
      </w:r>
    </w:p>
    <w:p w14:paraId="63928D72" w14:textId="77777777" w:rsidR="00CF0FB6" w:rsidRDefault="00CF0FB6" w:rsidP="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sidRPr="00F50742">
        <w:rPr>
          <w:rFonts w:asciiTheme="minorHAnsi" w:hAnsiTheme="minorHAnsi" w:cs="Calibri"/>
          <w:b/>
          <w:color w:val="FF0000"/>
          <w:sz w:val="22"/>
          <w:szCs w:val="22"/>
          <w:lang w:val="en-US"/>
        </w:rPr>
        <w:t>Chemical risks:</w:t>
      </w:r>
      <w:r w:rsidRPr="00F50742">
        <w:rPr>
          <w:rFonts w:asciiTheme="minorHAnsi" w:hAnsiTheme="minorHAnsi" w:cs="Calibri"/>
          <w:color w:val="FF0000"/>
          <w:sz w:val="22"/>
          <w:szCs w:val="22"/>
          <w:lang w:val="en-US"/>
        </w:rPr>
        <w:t xml:space="preserve"> </w:t>
      </w:r>
    </w:p>
    <w:p w14:paraId="3FC1055C" w14:textId="77777777" w:rsidR="00387EB2" w:rsidRDefault="00387EB2" w:rsidP="00387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sidRPr="00CF0FB6">
        <w:rPr>
          <w:rFonts w:asciiTheme="minorHAnsi" w:hAnsiTheme="minorHAnsi" w:cs="Calibri"/>
          <w:color w:val="FF0000"/>
          <w:sz w:val="22"/>
          <w:szCs w:val="22"/>
          <w:lang w:val="en-US"/>
        </w:rPr>
        <w:t xml:space="preserve">Numerous chemical risks </w:t>
      </w:r>
    </w:p>
    <w:p w14:paraId="214A58DC" w14:textId="59EC7B54" w:rsidR="00387EB2" w:rsidRPr="00CF0FB6" w:rsidRDefault="00387EB2" w:rsidP="00387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Pr>
          <w:rFonts w:asciiTheme="minorHAnsi" w:hAnsiTheme="minorHAnsi" w:cs="Calibri"/>
          <w:color w:val="FF0000"/>
          <w:sz w:val="22"/>
          <w:szCs w:val="22"/>
          <w:lang w:val="en-US"/>
        </w:rPr>
        <w:tab/>
      </w:r>
      <w:r w:rsidRPr="00CF0FB6">
        <w:rPr>
          <w:rFonts w:asciiTheme="minorHAnsi" w:hAnsiTheme="minorHAnsi" w:cs="Calibri"/>
          <w:color w:val="FF0000"/>
          <w:sz w:val="22"/>
          <w:szCs w:val="22"/>
          <w:lang w:val="en-US"/>
        </w:rPr>
        <w:t>=&gt; weigh</w:t>
      </w:r>
      <w:r>
        <w:rPr>
          <w:rFonts w:asciiTheme="minorHAnsi" w:hAnsiTheme="minorHAnsi" w:cs="Calibri"/>
          <w:color w:val="FF0000"/>
          <w:sz w:val="22"/>
          <w:szCs w:val="22"/>
          <w:lang w:val="en-US"/>
        </w:rPr>
        <w:t xml:space="preserve"> harmful</w:t>
      </w:r>
      <w:r w:rsidRPr="00CF0FB6">
        <w:rPr>
          <w:rFonts w:asciiTheme="minorHAnsi" w:hAnsiTheme="minorHAnsi" w:cs="Calibri"/>
          <w:color w:val="FF0000"/>
          <w:sz w:val="22"/>
          <w:szCs w:val="22"/>
          <w:lang w:val="en-US"/>
        </w:rPr>
        <w:t xml:space="preserve"> </w:t>
      </w:r>
      <w:r>
        <w:rPr>
          <w:rFonts w:asciiTheme="minorHAnsi" w:hAnsiTheme="minorHAnsi" w:cs="Calibri"/>
          <w:color w:val="FF0000"/>
          <w:sz w:val="22"/>
          <w:szCs w:val="22"/>
          <w:lang w:val="en-US"/>
        </w:rPr>
        <w:t>chemicals</w:t>
      </w:r>
      <w:r w:rsidRPr="00CF0FB6">
        <w:rPr>
          <w:rFonts w:asciiTheme="minorHAnsi" w:hAnsiTheme="minorHAnsi" w:cs="Calibri"/>
          <w:color w:val="FF0000"/>
          <w:sz w:val="22"/>
          <w:szCs w:val="22"/>
          <w:lang w:val="en-US"/>
        </w:rPr>
        <w:t xml:space="preserve"> under a dedicated hood, wearing gloves</w:t>
      </w:r>
    </w:p>
    <w:p w14:paraId="3C3FB3BC" w14:textId="0A0D89FC" w:rsidR="00387EB2" w:rsidRPr="00CF0FB6" w:rsidRDefault="00AC38F0" w:rsidP="00387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Pr>
          <w:rFonts w:asciiTheme="minorHAnsi" w:hAnsiTheme="minorHAnsi" w:cs="Calibri"/>
          <w:color w:val="FF0000"/>
          <w:sz w:val="22"/>
          <w:szCs w:val="22"/>
          <w:lang w:val="en-US"/>
        </w:rPr>
        <w:tab/>
      </w:r>
      <w:r w:rsidR="00387EB2" w:rsidRPr="00CF0FB6">
        <w:rPr>
          <w:rFonts w:asciiTheme="minorHAnsi" w:hAnsiTheme="minorHAnsi" w:cs="Calibri"/>
          <w:color w:val="FF0000"/>
          <w:sz w:val="22"/>
          <w:szCs w:val="22"/>
          <w:lang w:val="en-US"/>
        </w:rPr>
        <w:t>=&gt; prepare the solutions under a fume cupboard, and wear gloves (nitrile) during handling</w:t>
      </w:r>
    </w:p>
    <w:p w14:paraId="72DEF588" w14:textId="31E99F20" w:rsidR="00387EB2" w:rsidRPr="00CF0FB6" w:rsidRDefault="00AC38F0" w:rsidP="00387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jc w:val="left"/>
        <w:rPr>
          <w:rFonts w:asciiTheme="minorHAnsi" w:hAnsiTheme="minorHAnsi" w:cs="Calibri"/>
          <w:color w:val="FF0000"/>
          <w:sz w:val="22"/>
          <w:szCs w:val="22"/>
          <w:lang w:val="en-US"/>
        </w:rPr>
      </w:pPr>
      <w:r>
        <w:rPr>
          <w:rFonts w:asciiTheme="minorHAnsi" w:hAnsiTheme="minorHAnsi" w:cs="Calibri"/>
          <w:color w:val="FF0000"/>
          <w:sz w:val="22"/>
          <w:szCs w:val="22"/>
          <w:lang w:val="en-US"/>
        </w:rPr>
        <w:t>Check p</w:t>
      </w:r>
      <w:r w:rsidR="00387EB2" w:rsidRPr="00CF0FB6">
        <w:rPr>
          <w:rFonts w:asciiTheme="minorHAnsi" w:hAnsiTheme="minorHAnsi" w:cs="Calibri"/>
          <w:color w:val="FF0000"/>
          <w:sz w:val="22"/>
          <w:szCs w:val="22"/>
          <w:lang w:val="en-US"/>
        </w:rPr>
        <w:t>ossible chemical risks with inhibitors</w:t>
      </w:r>
      <w:r>
        <w:rPr>
          <w:rFonts w:asciiTheme="minorHAnsi" w:hAnsiTheme="minorHAnsi" w:cs="Calibri"/>
          <w:color w:val="FF0000"/>
          <w:sz w:val="22"/>
          <w:szCs w:val="22"/>
          <w:lang w:val="en-US"/>
        </w:rPr>
        <w:t xml:space="preserve"> </w:t>
      </w:r>
      <w:r w:rsidR="00387EB2" w:rsidRPr="00CF0FB6">
        <w:rPr>
          <w:rFonts w:asciiTheme="minorHAnsi" w:hAnsiTheme="minorHAnsi" w:cs="Calibri"/>
          <w:color w:val="FF0000"/>
          <w:sz w:val="22"/>
          <w:szCs w:val="22"/>
          <w:lang w:val="en-US"/>
        </w:rPr>
        <w:t>!</w:t>
      </w:r>
    </w:p>
    <w:p w14:paraId="5CB3A2C5" w14:textId="77777777" w:rsidR="00CF0FB6" w:rsidRPr="0060799B" w:rsidRDefault="00CF0FB6" w:rsidP="00CF0FB6">
      <w:pPr>
        <w:rPr>
          <w:rFonts w:asciiTheme="minorHAnsi" w:hAnsiTheme="minorHAnsi"/>
          <w:b/>
          <w:bCs/>
          <w:lang w:val="en-US"/>
        </w:rPr>
      </w:pPr>
    </w:p>
    <w:p w14:paraId="72783CC6" w14:textId="77777777" w:rsidR="00CF0FB6" w:rsidRDefault="00CF0FB6" w:rsidP="00CF0FB6">
      <w:pPr>
        <w:numPr>
          <w:ilvl w:val="12"/>
          <w:numId w:val="0"/>
        </w:numPr>
        <w:ind w:left="708"/>
        <w:rPr>
          <w:rFonts w:asciiTheme="minorHAnsi" w:hAnsiTheme="minorHAnsi"/>
          <w:b/>
          <w:bCs/>
          <w:lang w:val="en-US"/>
        </w:rPr>
      </w:pPr>
    </w:p>
    <w:p w14:paraId="6620C78F" w14:textId="77777777" w:rsidR="005D67BC" w:rsidRDefault="005D67BC" w:rsidP="00CF0FB6">
      <w:pPr>
        <w:numPr>
          <w:ilvl w:val="12"/>
          <w:numId w:val="0"/>
        </w:numPr>
        <w:ind w:left="708"/>
        <w:rPr>
          <w:rFonts w:asciiTheme="minorHAnsi" w:hAnsiTheme="minorHAnsi"/>
          <w:b/>
          <w:bCs/>
          <w:lang w:val="en-US"/>
        </w:rPr>
      </w:pPr>
    </w:p>
    <w:p w14:paraId="67E6A177" w14:textId="77777777" w:rsidR="005D67BC" w:rsidRPr="0060799B" w:rsidRDefault="005D67BC" w:rsidP="00CF0FB6">
      <w:pPr>
        <w:numPr>
          <w:ilvl w:val="12"/>
          <w:numId w:val="0"/>
        </w:numPr>
        <w:ind w:left="708"/>
        <w:rPr>
          <w:rFonts w:asciiTheme="minorHAnsi" w:hAnsiTheme="minorHAnsi"/>
          <w:b/>
          <w:bCs/>
          <w:lang w:val="en-US"/>
        </w:rPr>
      </w:pPr>
    </w:p>
    <w:p w14:paraId="642BFF92" w14:textId="207B0563" w:rsidR="00AC38F0" w:rsidRPr="005D67BC" w:rsidRDefault="005D67BC" w:rsidP="005D67BC">
      <w:pPr>
        <w:numPr>
          <w:ilvl w:val="0"/>
          <w:numId w:val="14"/>
        </w:numPr>
        <w:rPr>
          <w:rFonts w:asciiTheme="minorHAnsi" w:hAnsiTheme="minorHAnsi"/>
          <w:b/>
          <w:bCs/>
        </w:rPr>
      </w:pPr>
      <w:r>
        <w:rPr>
          <w:rFonts w:asciiTheme="minorHAnsi" w:hAnsiTheme="minorHAnsi"/>
          <w:b/>
          <w:bCs/>
        </w:rPr>
        <w:lastRenderedPageBreak/>
        <w:t>Operating mode</w:t>
      </w:r>
    </w:p>
    <w:p w14:paraId="06F87B1B" w14:textId="77777777" w:rsidR="00AC38F0" w:rsidRPr="00610900" w:rsidRDefault="00AC38F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05975FFA" w14:textId="77777777" w:rsidR="00AC38F0" w:rsidRPr="00610900" w:rsidRDefault="00AC38F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1B49B0E5" w14:textId="77777777" w:rsidR="00AC38F0" w:rsidRPr="00610900" w:rsidRDefault="00AC38F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75140812" w14:textId="77777777" w:rsidR="00AC38F0" w:rsidRPr="00610900" w:rsidRDefault="00AC38F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1C86944D" w14:textId="6D935C14" w:rsidR="00AC38F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r w:rsidRPr="00610900">
        <w:rPr>
          <w:rFonts w:asciiTheme="minorHAnsi" w:eastAsia="Times New Roman" w:hAnsiTheme="minorHAnsi"/>
          <w:noProof/>
          <w:sz w:val="22"/>
          <w:szCs w:val="22"/>
        </w:rPr>
        <mc:AlternateContent>
          <mc:Choice Requires="wps">
            <w:drawing>
              <wp:anchor distT="0" distB="0" distL="114300" distR="114300" simplePos="0" relativeHeight="251665408" behindDoc="0" locked="0" layoutInCell="1" allowOverlap="1" wp14:anchorId="06964F7E" wp14:editId="44EC68FF">
                <wp:simplePos x="0" y="0"/>
                <wp:positionH relativeFrom="column">
                  <wp:posOffset>4335145</wp:posOffset>
                </wp:positionH>
                <wp:positionV relativeFrom="paragraph">
                  <wp:posOffset>838200</wp:posOffset>
                </wp:positionV>
                <wp:extent cx="1988820" cy="262255"/>
                <wp:effectExtent l="0" t="0" r="0" b="0"/>
                <wp:wrapSquare wrapText="bothSides"/>
                <wp:docPr id="8" name="ZoneTexte 7"/>
                <wp:cNvGraphicFramePr/>
                <a:graphic xmlns:a="http://schemas.openxmlformats.org/drawingml/2006/main">
                  <a:graphicData uri="http://schemas.microsoft.com/office/word/2010/wordprocessingShape">
                    <wps:wsp>
                      <wps:cNvSpPr txBox="1"/>
                      <wps:spPr>
                        <a:xfrm>
                          <a:off x="0" y="0"/>
                          <a:ext cx="1988820" cy="262255"/>
                        </a:xfrm>
                        <a:prstGeom prst="rect">
                          <a:avLst/>
                        </a:prstGeom>
                        <a:noFill/>
                      </wps:spPr>
                      <wps:txbx>
                        <w:txbxContent>
                          <w:p w14:paraId="03B29A52" w14:textId="4891EF8F" w:rsidR="00610900" w:rsidRDefault="00610900" w:rsidP="00610900">
                            <w:pPr>
                              <w:pStyle w:val="Normalweb"/>
                              <w:spacing w:before="0" w:beforeAutospacing="0" w:after="0" w:afterAutospacing="0"/>
                              <w:jc w:val="center"/>
                            </w:pPr>
                            <w:r>
                              <w:rPr>
                                <w:rFonts w:asciiTheme="minorHAnsi" w:hAnsi="Calibri" w:cstheme="minorBidi"/>
                                <w:b/>
                                <w:bCs/>
                                <w:color w:val="000000" w:themeColor="text1"/>
                                <w:kern w:val="24"/>
                                <w:sz w:val="22"/>
                                <w:szCs w:val="22"/>
                              </w:rPr>
                              <w:t>Oocyte Injection with cRNA</w:t>
                            </w:r>
                          </w:p>
                        </w:txbxContent>
                      </wps:txbx>
                      <wps:bodyPr wrap="square" rtlCol="0">
                        <a:spAutoFit/>
                      </wps:bodyPr>
                    </wps:wsp>
                  </a:graphicData>
                </a:graphic>
              </wp:anchor>
            </w:drawing>
          </mc:Choice>
          <mc:Fallback>
            <w:pict>
              <v:shapetype w14:anchorId="06964F7E" id="_x0000_t202" coordsize="21600,21600" o:spt="202" path="m0,0l0,21600,21600,21600,21600,0xe">
                <v:stroke joinstyle="miter"/>
                <v:path gradientshapeok="t" o:connecttype="rect"/>
              </v:shapetype>
              <v:shape id="ZoneTexte 7" o:spid="_x0000_s1026" type="#_x0000_t202" style="position:absolute;margin-left:341.35pt;margin-top:66pt;width:156.6pt;height:20.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" filled="f" stroked="f">
                <v:textbox style="mso-fit-shape-to-text:t">
                  <w:txbxContent>
                    <w:p w14:paraId="03B29A52" w14:textId="4891EF8F" w:rsidR="00610900" w:rsidRDefault="00610900" w:rsidP="00610900">
                      <w:pPr>
                        <w:pStyle w:val="Normalweb"/>
                        <w:spacing w:before="0" w:beforeAutospacing="0" w:after="0" w:afterAutospacing="0"/>
                        <w:jc w:val="center"/>
                      </w:pPr>
                      <w:r>
                        <w:rPr>
                          <w:rFonts w:asciiTheme="minorHAnsi" w:hAnsi="Calibri" w:cstheme="minorBidi"/>
                          <w:b/>
                          <w:bCs/>
                          <w:color w:val="000000" w:themeColor="text1"/>
                          <w:kern w:val="24"/>
                          <w:sz w:val="22"/>
                          <w:szCs w:val="22"/>
                        </w:rPr>
                        <w:t xml:space="preserve">Oocyte </w:t>
                      </w:r>
                      <w:r>
                        <w:rPr>
                          <w:rFonts w:asciiTheme="minorHAnsi" w:hAnsi="Calibri" w:cstheme="minorBidi"/>
                          <w:b/>
                          <w:bCs/>
                          <w:color w:val="000000" w:themeColor="text1"/>
                          <w:kern w:val="24"/>
                          <w:sz w:val="22"/>
                          <w:szCs w:val="22"/>
                        </w:rPr>
                        <w:t xml:space="preserve">Injection </w:t>
                      </w:r>
                      <w:proofErr w:type="spellStart"/>
                      <w:r>
                        <w:rPr>
                          <w:rFonts w:asciiTheme="minorHAnsi" w:hAnsi="Calibri" w:cstheme="minorBidi"/>
                          <w:b/>
                          <w:bCs/>
                          <w:color w:val="000000" w:themeColor="text1"/>
                          <w:kern w:val="24"/>
                          <w:sz w:val="22"/>
                          <w:szCs w:val="22"/>
                        </w:rPr>
                        <w:t>with</w:t>
                      </w:r>
                      <w:proofErr w:type="spellEnd"/>
                      <w:r>
                        <w:rPr>
                          <w:rFonts w:asciiTheme="minorHAnsi" w:hAnsi="Calibri" w:cstheme="minorBidi"/>
                          <w:b/>
                          <w:bCs/>
                          <w:color w:val="000000" w:themeColor="text1"/>
                          <w:kern w:val="24"/>
                          <w:sz w:val="22"/>
                          <w:szCs w:val="22"/>
                        </w:rPr>
                        <w:t xml:space="preserve"> </w:t>
                      </w:r>
                      <w:proofErr w:type="spellStart"/>
                      <w:r>
                        <w:rPr>
                          <w:rFonts w:asciiTheme="minorHAnsi" w:hAnsi="Calibri" w:cstheme="minorBidi"/>
                          <w:b/>
                          <w:bCs/>
                          <w:color w:val="000000" w:themeColor="text1"/>
                          <w:kern w:val="24"/>
                          <w:sz w:val="22"/>
                          <w:szCs w:val="22"/>
                        </w:rPr>
                        <w:t>cRNA</w:t>
                      </w:r>
                      <w:proofErr w:type="spellEnd"/>
                    </w:p>
                  </w:txbxContent>
                </v:textbox>
                <w10:wrap type="square"/>
              </v:shape>
            </w:pict>
          </mc:Fallback>
        </mc:AlternateContent>
      </w:r>
      <w:r w:rsidRPr="00610900">
        <w:rPr>
          <w:rFonts w:asciiTheme="minorHAnsi" w:eastAsia="Times New Roman" w:hAnsiTheme="minorHAnsi"/>
          <w:noProof/>
          <w:sz w:val="22"/>
          <w:szCs w:val="22"/>
        </w:rPr>
        <mc:AlternateContent>
          <mc:Choice Requires="wps">
            <w:drawing>
              <wp:anchor distT="0" distB="0" distL="114300" distR="114300" simplePos="0" relativeHeight="251662336" behindDoc="0" locked="0" layoutInCell="1" allowOverlap="1" wp14:anchorId="5F734005" wp14:editId="00B16D2C">
                <wp:simplePos x="0" y="0"/>
                <wp:positionH relativeFrom="column">
                  <wp:posOffset>107950</wp:posOffset>
                </wp:positionH>
                <wp:positionV relativeFrom="paragraph">
                  <wp:posOffset>41910</wp:posOffset>
                </wp:positionV>
                <wp:extent cx="1899920" cy="430530"/>
                <wp:effectExtent l="0" t="0" r="0" b="0"/>
                <wp:wrapSquare wrapText="bothSides"/>
                <wp:docPr id="5" name="ZoneTexte 4"/>
                <wp:cNvGraphicFramePr/>
                <a:graphic xmlns:a="http://schemas.openxmlformats.org/drawingml/2006/main">
                  <a:graphicData uri="http://schemas.microsoft.com/office/word/2010/wordprocessingShape">
                    <wps:wsp>
                      <wps:cNvSpPr txBox="1"/>
                      <wps:spPr>
                        <a:xfrm>
                          <a:off x="0" y="0"/>
                          <a:ext cx="1899920" cy="430530"/>
                        </a:xfrm>
                        <a:prstGeom prst="rect">
                          <a:avLst/>
                        </a:prstGeom>
                        <a:noFill/>
                      </wps:spPr>
                      <wps:txbx>
                        <w:txbxContent>
                          <w:p w14:paraId="4E10D0D9" w14:textId="59202349" w:rsidR="00610900" w:rsidRDefault="00610900" w:rsidP="00610900">
                            <w:pPr>
                              <w:pStyle w:val="Normalweb"/>
                              <w:spacing w:before="0" w:beforeAutospacing="0" w:after="0" w:afterAutospacing="0"/>
                              <w:jc w:val="center"/>
                            </w:pPr>
                            <w:r>
                              <w:rPr>
                                <w:rFonts w:asciiTheme="minorHAnsi" w:hAnsi="Calibri" w:cstheme="minorBidi"/>
                                <w:b/>
                                <w:bCs/>
                                <w:i/>
                                <w:iCs/>
                                <w:color w:val="000000" w:themeColor="text1"/>
                                <w:kern w:val="24"/>
                                <w:sz w:val="22"/>
                                <w:szCs w:val="22"/>
                              </w:rPr>
                              <w:t xml:space="preserve">Xenopus laevis </w:t>
                            </w:r>
                            <w:r w:rsidRPr="00610900">
                              <w:rPr>
                                <w:rFonts w:asciiTheme="minorHAnsi" w:hAnsi="Calibri" w:cstheme="minorBidi"/>
                                <w:b/>
                                <w:bCs/>
                                <w:iCs/>
                                <w:color w:val="000000" w:themeColor="text1"/>
                                <w:kern w:val="24"/>
                                <w:sz w:val="22"/>
                                <w:szCs w:val="22"/>
                              </w:rPr>
                              <w:t>surgery</w:t>
                            </w:r>
                          </w:p>
                          <w:p w14:paraId="7628E647" w14:textId="4CDBCE45" w:rsidR="00610900" w:rsidRDefault="00610900" w:rsidP="00610900">
                            <w:pPr>
                              <w:pStyle w:val="Normalweb"/>
                              <w:spacing w:before="0" w:beforeAutospacing="0" w:after="0" w:afterAutospacing="0"/>
                              <w:jc w:val="center"/>
                            </w:pPr>
                            <w:r>
                              <w:rPr>
                                <w:rFonts w:asciiTheme="minorHAnsi" w:hAnsi="Calibri" w:cstheme="minorBidi"/>
                                <w:b/>
                                <w:bCs/>
                                <w:color w:val="000000" w:themeColor="text1"/>
                                <w:kern w:val="24"/>
                                <w:sz w:val="22"/>
                                <w:szCs w:val="22"/>
                              </w:rPr>
                              <w:t>Oocytes preparation</w:t>
                            </w:r>
                          </w:p>
                        </w:txbxContent>
                      </wps:txbx>
                      <wps:bodyPr wrap="square" rtlCol="0">
                        <a:spAutoFit/>
                      </wps:bodyPr>
                    </wps:wsp>
                  </a:graphicData>
                </a:graphic>
              </wp:anchor>
            </w:drawing>
          </mc:Choice>
          <mc:Fallback>
            <w:pict>
              <v:shape w14:anchorId="5F734005" id="ZoneTexte 4" o:spid="_x0000_s1027" type="#_x0000_t202" style="position:absolute;margin-left:8.5pt;margin-top:3.3pt;width:149.6pt;height:33.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" filled="f" stroked="f">
                <v:textbox style="mso-fit-shape-to-text:t">
                  <w:txbxContent>
                    <w:p w14:paraId="4E10D0D9" w14:textId="59202349" w:rsidR="00610900" w:rsidRDefault="00610900" w:rsidP="00610900">
                      <w:pPr>
                        <w:pStyle w:val="Normalweb"/>
                        <w:spacing w:before="0" w:beforeAutospacing="0" w:after="0" w:afterAutospacing="0"/>
                        <w:jc w:val="center"/>
                      </w:pPr>
                      <w:r>
                        <w:rPr>
                          <w:rFonts w:asciiTheme="minorHAnsi" w:hAnsi="Calibri" w:cstheme="minorBidi"/>
                          <w:b/>
                          <w:bCs/>
                          <w:i/>
                          <w:iCs/>
                          <w:color w:val="000000" w:themeColor="text1"/>
                          <w:kern w:val="24"/>
                          <w:sz w:val="22"/>
                          <w:szCs w:val="22"/>
                        </w:rPr>
                        <w:t xml:space="preserve">Xenopus </w:t>
                      </w:r>
                      <w:proofErr w:type="spellStart"/>
                      <w:r>
                        <w:rPr>
                          <w:rFonts w:asciiTheme="minorHAnsi" w:hAnsi="Calibri" w:cstheme="minorBidi"/>
                          <w:b/>
                          <w:bCs/>
                          <w:i/>
                          <w:iCs/>
                          <w:color w:val="000000" w:themeColor="text1"/>
                          <w:kern w:val="24"/>
                          <w:sz w:val="22"/>
                          <w:szCs w:val="22"/>
                        </w:rPr>
                        <w:t>laevis</w:t>
                      </w:r>
                      <w:proofErr w:type="spellEnd"/>
                      <w:r>
                        <w:rPr>
                          <w:rFonts w:asciiTheme="minorHAnsi" w:hAnsi="Calibri" w:cstheme="minorBidi"/>
                          <w:b/>
                          <w:bCs/>
                          <w:i/>
                          <w:iCs/>
                          <w:color w:val="000000" w:themeColor="text1"/>
                          <w:kern w:val="24"/>
                          <w:sz w:val="22"/>
                          <w:szCs w:val="22"/>
                        </w:rPr>
                        <w:t xml:space="preserve"> </w:t>
                      </w:r>
                      <w:proofErr w:type="spellStart"/>
                      <w:r w:rsidRPr="00610900">
                        <w:rPr>
                          <w:rFonts w:asciiTheme="minorHAnsi" w:hAnsi="Calibri" w:cstheme="minorBidi"/>
                          <w:b/>
                          <w:bCs/>
                          <w:iCs/>
                          <w:color w:val="000000" w:themeColor="text1"/>
                          <w:kern w:val="24"/>
                          <w:sz w:val="22"/>
                          <w:szCs w:val="22"/>
                        </w:rPr>
                        <w:t>surgery</w:t>
                      </w:r>
                      <w:proofErr w:type="spellEnd"/>
                    </w:p>
                    <w:p w14:paraId="7628E647" w14:textId="4CDBCE45" w:rsidR="00610900" w:rsidRDefault="00610900" w:rsidP="00610900">
                      <w:pPr>
                        <w:pStyle w:val="Normalweb"/>
                        <w:spacing w:before="0" w:beforeAutospacing="0" w:after="0" w:afterAutospacing="0"/>
                        <w:jc w:val="center"/>
                      </w:pPr>
                      <w:r>
                        <w:rPr>
                          <w:rFonts w:asciiTheme="minorHAnsi" w:hAnsi="Calibri" w:cstheme="minorBidi"/>
                          <w:b/>
                          <w:bCs/>
                          <w:color w:val="000000" w:themeColor="text1"/>
                          <w:kern w:val="24"/>
                          <w:sz w:val="22"/>
                          <w:szCs w:val="22"/>
                        </w:rPr>
                        <w:t xml:space="preserve">Oocytes </w:t>
                      </w:r>
                      <w:proofErr w:type="spellStart"/>
                      <w:r>
                        <w:rPr>
                          <w:rFonts w:asciiTheme="minorHAnsi" w:hAnsi="Calibri" w:cstheme="minorBidi"/>
                          <w:b/>
                          <w:bCs/>
                          <w:color w:val="000000" w:themeColor="text1"/>
                          <w:kern w:val="24"/>
                          <w:sz w:val="22"/>
                          <w:szCs w:val="22"/>
                        </w:rPr>
                        <w:t>preparation</w:t>
                      </w:r>
                      <w:proofErr w:type="spellEnd"/>
                    </w:p>
                  </w:txbxContent>
                </v:textbox>
                <w10:wrap type="square"/>
              </v:shape>
            </w:pict>
          </mc:Fallback>
        </mc:AlternateContent>
      </w:r>
      <w:r w:rsidRPr="00610900">
        <w:rPr>
          <w:rFonts w:asciiTheme="minorHAnsi" w:eastAsia="Times New Roman" w:hAnsiTheme="minorHAnsi"/>
          <w:noProof/>
          <w:sz w:val="22"/>
          <w:szCs w:val="22"/>
        </w:rPr>
        <w:drawing>
          <wp:anchor distT="0" distB="0" distL="114300" distR="114300" simplePos="0" relativeHeight="251661312" behindDoc="0" locked="0" layoutInCell="1" allowOverlap="1" wp14:anchorId="43A2F4CC" wp14:editId="467E91F0">
            <wp:simplePos x="0" y="0"/>
            <wp:positionH relativeFrom="column">
              <wp:posOffset>2510155</wp:posOffset>
            </wp:positionH>
            <wp:positionV relativeFrom="paragraph">
              <wp:posOffset>-75565</wp:posOffset>
            </wp:positionV>
            <wp:extent cx="816610" cy="647700"/>
            <wp:effectExtent l="0" t="0" r="0" b="1270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6610" cy="647700"/>
                    </a:xfrm>
                    <a:prstGeom prst="rect">
                      <a:avLst/>
                    </a:prstGeom>
                  </pic:spPr>
                </pic:pic>
              </a:graphicData>
            </a:graphic>
          </wp:anchor>
        </w:drawing>
      </w:r>
      <w:r w:rsidRPr="00610900">
        <w:rPr>
          <w:rFonts w:asciiTheme="minorHAnsi" w:eastAsia="Times New Roman" w:hAnsiTheme="minorHAnsi"/>
          <w:noProof/>
          <w:sz w:val="22"/>
          <w:szCs w:val="22"/>
        </w:rPr>
        <mc:AlternateContent>
          <mc:Choice Requires="wps">
            <w:drawing>
              <wp:anchor distT="0" distB="0" distL="114300" distR="114300" simplePos="0" relativeHeight="251664384" behindDoc="0" locked="0" layoutInCell="1" allowOverlap="1" wp14:anchorId="6A6EAD51" wp14:editId="39BA98A4">
                <wp:simplePos x="0" y="0"/>
                <wp:positionH relativeFrom="column">
                  <wp:posOffset>3539490</wp:posOffset>
                </wp:positionH>
                <wp:positionV relativeFrom="paragraph">
                  <wp:posOffset>145415</wp:posOffset>
                </wp:positionV>
                <wp:extent cx="489585" cy="254635"/>
                <wp:effectExtent l="101600" t="76200" r="0" b="151765"/>
                <wp:wrapThrough wrapText="bothSides">
                  <wp:wrapPolygon edited="0">
                    <wp:start x="13447" y="-6464"/>
                    <wp:lineTo x="-4482" y="-2155"/>
                    <wp:lineTo x="-4482" y="17237"/>
                    <wp:lineTo x="13447" y="32319"/>
                    <wp:lineTo x="19051" y="32319"/>
                    <wp:lineTo x="20171" y="28010"/>
                    <wp:lineTo x="19051" y="2155"/>
                    <wp:lineTo x="17930" y="-6464"/>
                    <wp:lineTo x="13447" y="-6464"/>
                  </wp:wrapPolygon>
                </wp:wrapThrough>
                <wp:docPr id="7" name="Flèche droite 35"/>
                <wp:cNvGraphicFramePr/>
                <a:graphic xmlns:a="http://schemas.openxmlformats.org/drawingml/2006/main">
                  <a:graphicData uri="http://schemas.microsoft.com/office/word/2010/wordprocessingShape">
                    <wps:wsp>
                      <wps:cNvSpPr/>
                      <wps:spPr>
                        <a:xfrm>
                          <a:off x="0" y="0"/>
                          <a:ext cx="489585" cy="254635"/>
                        </a:xfrm>
                        <a:prstGeom prst="rightArrow">
                          <a:avLst/>
                        </a:prstGeom>
                        <a:noFill/>
                        <a:ln>
                          <a:solidFill>
                            <a:schemeClr val="tx1"/>
                          </a:solidFill>
                        </a:ln>
                      </wps:spPr>
                      <wps:style>
                        <a:lnRef idx="0">
                          <a:schemeClr val="accent3"/>
                        </a:lnRef>
                        <a:fillRef idx="3">
                          <a:schemeClr val="accent3"/>
                        </a:fillRef>
                        <a:effectRef idx="3">
                          <a:schemeClr val="accent3"/>
                        </a:effectRef>
                        <a:fontRef idx="minor">
                          <a:schemeClr val="lt1"/>
                        </a:fontRef>
                      </wps:style>
                      <wps:bodyPr rtlCol="0" anchor="ctr"/>
                    </wps:wsp>
                  </a:graphicData>
                </a:graphic>
              </wp:anchor>
            </w:drawing>
          </mc:Choice>
          <mc:Fallback>
            <w:pict>
              <v:shapetype w14:anchorId="77C36E22"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35" o:spid="_x0000_s1026" type="#_x0000_t13" style="position:absolute;margin-left:278.7pt;margin-top:11.45pt;width:38.55pt;height:20.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" adj="15983" filled="f" strokecolor="black [3213]">
                <v:shadow on="t" opacity="22937f" mv:blur="40000f" origin=",.5" offset="0,23000emu"/>
                <w10:wrap type="through"/>
              </v:shape>
            </w:pict>
          </mc:Fallback>
        </mc:AlternateContent>
      </w:r>
      <w:r w:rsidRPr="00610900">
        <w:rPr>
          <w:rFonts w:asciiTheme="minorHAnsi" w:eastAsia="Times New Roman" w:hAnsiTheme="minorHAnsi"/>
          <w:noProof/>
          <w:sz w:val="22"/>
          <w:szCs w:val="22"/>
        </w:rPr>
        <mc:AlternateContent>
          <mc:Choice Requires="wps">
            <w:drawing>
              <wp:anchor distT="0" distB="0" distL="114300" distR="114300" simplePos="0" relativeHeight="251660288" behindDoc="0" locked="0" layoutInCell="1" allowOverlap="1" wp14:anchorId="6146642B" wp14:editId="7F1A945C">
                <wp:simplePos x="0" y="0"/>
                <wp:positionH relativeFrom="column">
                  <wp:posOffset>1821815</wp:posOffset>
                </wp:positionH>
                <wp:positionV relativeFrom="paragraph">
                  <wp:posOffset>127000</wp:posOffset>
                </wp:positionV>
                <wp:extent cx="489585" cy="254635"/>
                <wp:effectExtent l="101600" t="76200" r="0" b="151765"/>
                <wp:wrapThrough wrapText="bothSides">
                  <wp:wrapPolygon edited="0">
                    <wp:start x="13447" y="-6464"/>
                    <wp:lineTo x="-4482" y="-2155"/>
                    <wp:lineTo x="-4482" y="17237"/>
                    <wp:lineTo x="13447" y="32319"/>
                    <wp:lineTo x="19051" y="32319"/>
                    <wp:lineTo x="20171" y="28010"/>
                    <wp:lineTo x="19051" y="2155"/>
                    <wp:lineTo x="17930" y="-6464"/>
                    <wp:lineTo x="13447" y="-6464"/>
                  </wp:wrapPolygon>
                </wp:wrapThrough>
                <wp:docPr id="3" name="Flèche droite 11"/>
                <wp:cNvGraphicFramePr/>
                <a:graphic xmlns:a="http://schemas.openxmlformats.org/drawingml/2006/main">
                  <a:graphicData uri="http://schemas.microsoft.com/office/word/2010/wordprocessingShape">
                    <wps:wsp>
                      <wps:cNvSpPr/>
                      <wps:spPr>
                        <a:xfrm>
                          <a:off x="0" y="0"/>
                          <a:ext cx="489585" cy="254635"/>
                        </a:xfrm>
                        <a:prstGeom prst="rightArrow">
                          <a:avLst/>
                        </a:prstGeom>
                        <a:noFill/>
                        <a:ln>
                          <a:solidFill>
                            <a:schemeClr val="tx1"/>
                          </a:solidFill>
                        </a:ln>
                      </wps:spPr>
                      <wps:style>
                        <a:lnRef idx="0">
                          <a:schemeClr val="accent3"/>
                        </a:lnRef>
                        <a:fillRef idx="3">
                          <a:schemeClr val="accent3"/>
                        </a:fillRef>
                        <a:effectRef idx="3">
                          <a:schemeClr val="accent3"/>
                        </a:effectRef>
                        <a:fontRef idx="minor">
                          <a:schemeClr val="lt1"/>
                        </a:fontRef>
                      </wps:style>
                      <wps:bodyPr rtlCol="0" anchor="ctr"/>
                    </wps:wsp>
                  </a:graphicData>
                </a:graphic>
              </wp:anchor>
            </w:drawing>
          </mc:Choice>
          <mc:Fallback>
            <w:pict>
              <v:shape w14:anchorId="7DADC074" id="Flèche droite 11" o:spid="_x0000_s1026" type="#_x0000_t13" style="position:absolute;margin-left:143.45pt;margin-top:10pt;width:38.55pt;height:20.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" adj="15983" filled="f" strokecolor="black [3213]">
                <v:shadow on="t" opacity="22937f" mv:blur="40000f" origin=",.5" offset="0,23000emu"/>
                <w10:wrap type="through"/>
              </v:shape>
            </w:pict>
          </mc:Fallback>
        </mc:AlternateContent>
      </w:r>
      <w:r w:rsidRPr="00610900">
        <w:rPr>
          <w:rFonts w:asciiTheme="minorHAnsi" w:eastAsia="Times New Roman" w:hAnsiTheme="minorHAnsi"/>
          <w:noProof/>
          <w:sz w:val="22"/>
          <w:szCs w:val="22"/>
        </w:rPr>
        <w:drawing>
          <wp:anchor distT="0" distB="0" distL="114300" distR="114300" simplePos="0" relativeHeight="251663360" behindDoc="0" locked="0" layoutInCell="1" allowOverlap="1" wp14:anchorId="3C810895" wp14:editId="74452DDE">
            <wp:simplePos x="0" y="0"/>
            <wp:positionH relativeFrom="column">
              <wp:posOffset>4453807</wp:posOffset>
            </wp:positionH>
            <wp:positionV relativeFrom="paragraph">
              <wp:posOffset>-77470</wp:posOffset>
            </wp:positionV>
            <wp:extent cx="1894840" cy="949325"/>
            <wp:effectExtent l="0" t="0" r="0" b="0"/>
            <wp:wrapNone/>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8"/>
                    <a:stretch>
                      <a:fillRect/>
                    </a:stretch>
                  </pic:blipFill>
                  <pic:spPr>
                    <a:xfrm>
                      <a:off x="0" y="0"/>
                      <a:ext cx="1894840" cy="949325"/>
                    </a:xfrm>
                    <a:prstGeom prst="rect">
                      <a:avLst/>
                    </a:prstGeom>
                  </pic:spPr>
                </pic:pic>
              </a:graphicData>
            </a:graphic>
          </wp:anchor>
        </w:drawing>
      </w:r>
      <w:r w:rsidRPr="00610900">
        <w:rPr>
          <w:rFonts w:asciiTheme="minorHAnsi" w:eastAsia="Times New Roman" w:hAnsiTheme="minorHAnsi"/>
          <w:noProof/>
          <w:sz w:val="22"/>
          <w:szCs w:val="22"/>
        </w:rPr>
        <mc:AlternateContent>
          <mc:Choice Requires="wps">
            <w:drawing>
              <wp:anchor distT="0" distB="0" distL="114300" distR="114300" simplePos="0" relativeHeight="251668480" behindDoc="0" locked="0" layoutInCell="1" allowOverlap="1" wp14:anchorId="1ADD11EB" wp14:editId="1FCAD4DC">
                <wp:simplePos x="0" y="0"/>
                <wp:positionH relativeFrom="column">
                  <wp:posOffset>3156806</wp:posOffset>
                </wp:positionH>
                <wp:positionV relativeFrom="paragraph">
                  <wp:posOffset>76642</wp:posOffset>
                </wp:positionV>
                <wp:extent cx="533596" cy="2972922"/>
                <wp:effectExtent l="177482" t="25718" r="75883" b="101282"/>
                <wp:wrapNone/>
                <wp:docPr id="11" name="Connecteur en angle 10"/>
                <wp:cNvGraphicFramePr/>
                <a:graphic xmlns:a="http://schemas.openxmlformats.org/drawingml/2006/main">
                  <a:graphicData uri="http://schemas.microsoft.com/office/word/2010/wordprocessingShape">
                    <wps:wsp>
                      <wps:cNvCnPr/>
                      <wps:spPr>
                        <a:xfrm rot="5400000">
                          <a:off x="0" y="0"/>
                          <a:ext cx="533596" cy="2972922"/>
                        </a:xfrm>
                        <a:prstGeom prst="bentConnector3">
                          <a:avLst>
                            <a:gd name="adj1" fmla="val 20011"/>
                          </a:avLst>
                        </a:prstGeom>
                        <a:ln w="38100">
                          <a:solidFill>
                            <a:schemeClr val="tx1"/>
                          </a:solidFill>
                          <a:tailEnd type="triangle"/>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type w14:anchorId="5285EA0E" id="_x0000_t34" coordsize="21600,21600" o:spt="34" o:oned="t" adj="10800" path="m0,0l@0,0@0,21600,21600,21600e" filled="f">
                <v:stroke joinstyle="miter"/>
                <v:formulas>
                  <v:f eqn="val #0"/>
                </v:formulas>
                <v:path arrowok="t" fillok="f" o:connecttype="none"/>
                <v:handles>
                  <v:h position="#0,center"/>
                </v:handles>
                <o:lock v:ext="edit" shapetype="t"/>
              </v:shapetype>
              <v:shape id="Connecteur en angle 10" o:spid="_x0000_s1026" type="#_x0000_t34" style="position:absolute;margin-left:248.55pt;margin-top:6.05pt;width:42pt;height:234.1pt;rotation:9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" adj="4322" strokecolor="black [3213]" strokeweight="3pt">
                <v:stroke endarrow="block"/>
                <v:shadow on="t" opacity="22937f" mv:blur="40000f" origin=",.5" offset="0,23000emu"/>
              </v:shape>
            </w:pict>
          </mc:Fallback>
        </mc:AlternateContent>
      </w:r>
    </w:p>
    <w:p w14:paraId="35D39B71" w14:textId="2479AADC"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r w:rsidRPr="00610900">
        <w:rPr>
          <w:rFonts w:asciiTheme="minorHAnsi" w:eastAsia="Times New Roman" w:hAnsiTheme="minorHAnsi"/>
          <w:noProof/>
          <w:sz w:val="22"/>
          <w:szCs w:val="22"/>
        </w:rPr>
        <mc:AlternateContent>
          <mc:Choice Requires="wps">
            <w:drawing>
              <wp:anchor distT="0" distB="0" distL="114300" distR="114300" simplePos="0" relativeHeight="251669504" behindDoc="0" locked="0" layoutInCell="1" allowOverlap="1" wp14:anchorId="18C65697" wp14:editId="01222994">
                <wp:simplePos x="0" y="0"/>
                <wp:positionH relativeFrom="column">
                  <wp:posOffset>2509520</wp:posOffset>
                </wp:positionH>
                <wp:positionV relativeFrom="paragraph">
                  <wp:posOffset>1353820</wp:posOffset>
                </wp:positionV>
                <wp:extent cx="1990725" cy="556260"/>
                <wp:effectExtent l="0" t="0" r="0" b="0"/>
                <wp:wrapSquare wrapText="bothSides"/>
                <wp:docPr id="12" name="ZoneTexte 11"/>
                <wp:cNvGraphicFramePr/>
                <a:graphic xmlns:a="http://schemas.openxmlformats.org/drawingml/2006/main">
                  <a:graphicData uri="http://schemas.microsoft.com/office/word/2010/wordprocessingShape">
                    <wps:wsp>
                      <wps:cNvSpPr txBox="1"/>
                      <wps:spPr>
                        <a:xfrm>
                          <a:off x="0" y="0"/>
                          <a:ext cx="1990725" cy="556260"/>
                        </a:xfrm>
                        <a:prstGeom prst="rect">
                          <a:avLst/>
                        </a:prstGeom>
                        <a:noFill/>
                      </wps:spPr>
                      <wps:txbx>
                        <w:txbxContent>
                          <w:p w14:paraId="0F4A9534" w14:textId="79A76466" w:rsidR="00610900" w:rsidRPr="005D67BC" w:rsidRDefault="00552E78" w:rsidP="00610900">
                            <w:pPr>
                              <w:pStyle w:val="Normalweb"/>
                              <w:spacing w:before="0" w:beforeAutospacing="0" w:after="0" w:afterAutospacing="0"/>
                              <w:jc w:val="center"/>
                              <w:rPr>
                                <w:lang w:val="en-US"/>
                              </w:rPr>
                            </w:pPr>
                            <w:r w:rsidRPr="005D67BC">
                              <w:rPr>
                                <w:rFonts w:asciiTheme="minorHAnsi" w:hAnsi="Calibri" w:cstheme="minorBidi"/>
                                <w:color w:val="000000" w:themeColor="text1"/>
                                <w:kern w:val="24"/>
                                <w:sz w:val="20"/>
                                <w:szCs w:val="20"/>
                                <w:lang w:val="en-US"/>
                              </w:rPr>
                              <w:t>Translation</w:t>
                            </w:r>
                            <w:r w:rsidR="005D67BC" w:rsidRPr="005D67BC">
                              <w:rPr>
                                <w:rFonts w:asciiTheme="minorHAnsi" w:hAnsi="Calibri" w:cstheme="minorBidi"/>
                                <w:color w:val="000000" w:themeColor="text1"/>
                                <w:kern w:val="24"/>
                                <w:sz w:val="20"/>
                                <w:szCs w:val="20"/>
                                <w:lang w:val="en-US"/>
                              </w:rPr>
                              <w:t>, folding and membrane addressing</w:t>
                            </w:r>
                            <w:r w:rsidR="00610900" w:rsidRPr="005D67BC">
                              <w:rPr>
                                <w:rFonts w:asciiTheme="minorHAnsi" w:hAnsi="Calibri" w:cstheme="minorBidi"/>
                                <w:color w:val="000000" w:themeColor="text1"/>
                                <w:kern w:val="24"/>
                                <w:sz w:val="20"/>
                                <w:szCs w:val="20"/>
                                <w:lang w:val="en-US"/>
                              </w:rPr>
                              <w:t xml:space="preserve"> </w:t>
                            </w:r>
                          </w:p>
                          <w:p w14:paraId="3B4A945A" w14:textId="5C6EFEFB" w:rsidR="00610900" w:rsidRPr="005E0659" w:rsidRDefault="00610900" w:rsidP="00610900">
                            <w:pPr>
                              <w:pStyle w:val="Normalweb"/>
                              <w:spacing w:before="0" w:beforeAutospacing="0" w:after="0" w:afterAutospacing="0"/>
                              <w:jc w:val="center"/>
                              <w:rPr>
                                <w:lang w:val="en-US"/>
                              </w:rPr>
                            </w:pPr>
                            <w:r w:rsidRPr="005E0659">
                              <w:rPr>
                                <w:rFonts w:asciiTheme="minorHAnsi" w:hAnsi="Calibri" w:cstheme="minorBidi"/>
                                <w:color w:val="000000" w:themeColor="text1"/>
                                <w:kern w:val="24"/>
                                <w:sz w:val="20"/>
                                <w:szCs w:val="20"/>
                                <w:lang w:val="en-US"/>
                              </w:rPr>
                              <w:t xml:space="preserve">2-4 </w:t>
                            </w:r>
                            <w:r w:rsidR="005D67BC" w:rsidRPr="005E0659">
                              <w:rPr>
                                <w:rFonts w:asciiTheme="minorHAnsi" w:hAnsi="Calibri" w:cstheme="minorBidi"/>
                                <w:color w:val="000000" w:themeColor="text1"/>
                                <w:kern w:val="24"/>
                                <w:sz w:val="20"/>
                                <w:szCs w:val="20"/>
                                <w:lang w:val="en-US"/>
                              </w:rPr>
                              <w:t>days at 20°C</w:t>
                            </w:r>
                          </w:p>
                        </w:txbxContent>
                      </wps:txbx>
                      <wps:bodyPr wrap="square" rtlCol="0">
                        <a:spAutoFit/>
                      </wps:bodyPr>
                    </wps:wsp>
                  </a:graphicData>
                </a:graphic>
              </wp:anchor>
            </w:drawing>
          </mc:Choice>
          <mc:Fallback>
            <w:pict>
              <v:shape w14:anchorId="18C65697" id="ZoneTexte 11" o:spid="_x0000_s1028" type="#_x0000_t202" style="position:absolute;margin-left:197.6pt;margin-top:106.6pt;width:156.75pt;height:43.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" filled="f" stroked="f">
                <v:textbox style="mso-fit-shape-to-text:t">
                  <w:txbxContent>
                    <w:p w14:paraId="0F4A9534" w14:textId="79A76466" w:rsidR="00610900" w:rsidRPr="005D67BC" w:rsidRDefault="00552E78" w:rsidP="00610900">
                      <w:pPr>
                        <w:pStyle w:val="Normalweb"/>
                        <w:spacing w:before="0" w:beforeAutospacing="0" w:after="0" w:afterAutospacing="0"/>
                        <w:jc w:val="center"/>
                        <w:rPr>
                          <w:lang w:val="en-US"/>
                        </w:rPr>
                      </w:pPr>
                      <w:r w:rsidRPr="005D67BC">
                        <w:rPr>
                          <w:rFonts w:asciiTheme="minorHAnsi" w:hAnsi="Calibri" w:cstheme="minorBidi"/>
                          <w:color w:val="000000" w:themeColor="text1"/>
                          <w:kern w:val="24"/>
                          <w:sz w:val="20"/>
                          <w:szCs w:val="20"/>
                          <w:lang w:val="en-US"/>
                        </w:rPr>
                        <w:t>Translation</w:t>
                      </w:r>
                      <w:r w:rsidR="005D67BC" w:rsidRPr="005D67BC">
                        <w:rPr>
                          <w:rFonts w:asciiTheme="minorHAnsi" w:hAnsi="Calibri" w:cstheme="minorBidi"/>
                          <w:color w:val="000000" w:themeColor="text1"/>
                          <w:kern w:val="24"/>
                          <w:sz w:val="20"/>
                          <w:szCs w:val="20"/>
                          <w:lang w:val="en-US"/>
                        </w:rPr>
                        <w:t>, folding and membrane addressing</w:t>
                      </w:r>
                      <w:r w:rsidR="00610900" w:rsidRPr="005D67BC">
                        <w:rPr>
                          <w:rFonts w:asciiTheme="minorHAnsi" w:hAnsi="Calibri" w:cstheme="minorBidi"/>
                          <w:color w:val="000000" w:themeColor="text1"/>
                          <w:kern w:val="24"/>
                          <w:sz w:val="20"/>
                          <w:szCs w:val="20"/>
                          <w:lang w:val="en-US"/>
                        </w:rPr>
                        <w:t xml:space="preserve"> </w:t>
                      </w:r>
                    </w:p>
                    <w:p w14:paraId="3B4A945A" w14:textId="5C6EFEFB" w:rsidR="00610900" w:rsidRDefault="00610900" w:rsidP="00610900">
                      <w:pPr>
                        <w:pStyle w:val="Normalweb"/>
                        <w:spacing w:before="0" w:beforeAutospacing="0" w:after="0" w:afterAutospacing="0"/>
                        <w:jc w:val="center"/>
                      </w:pPr>
                      <w:r>
                        <w:rPr>
                          <w:rFonts w:asciiTheme="minorHAnsi" w:hAnsi="Calibri" w:cstheme="minorBidi"/>
                          <w:color w:val="000000" w:themeColor="text1"/>
                          <w:kern w:val="24"/>
                          <w:sz w:val="20"/>
                          <w:szCs w:val="20"/>
                        </w:rPr>
                        <w:t xml:space="preserve">2-4 </w:t>
                      </w:r>
                      <w:proofErr w:type="spellStart"/>
                      <w:r w:rsidR="005D67BC">
                        <w:rPr>
                          <w:rFonts w:asciiTheme="minorHAnsi" w:hAnsi="Calibri" w:cstheme="minorBidi"/>
                          <w:color w:val="000000" w:themeColor="text1"/>
                          <w:kern w:val="24"/>
                          <w:sz w:val="20"/>
                          <w:szCs w:val="20"/>
                        </w:rPr>
                        <w:t>days</w:t>
                      </w:r>
                      <w:proofErr w:type="spellEnd"/>
                      <w:r w:rsidR="005D67BC">
                        <w:rPr>
                          <w:rFonts w:asciiTheme="minorHAnsi" w:hAnsi="Calibri" w:cstheme="minorBidi"/>
                          <w:color w:val="000000" w:themeColor="text1"/>
                          <w:kern w:val="24"/>
                          <w:sz w:val="20"/>
                          <w:szCs w:val="20"/>
                        </w:rPr>
                        <w:t xml:space="preserve"> at 20°C</w:t>
                      </w:r>
                    </w:p>
                  </w:txbxContent>
                </v:textbox>
                <w10:wrap type="square"/>
              </v:shape>
            </w:pict>
          </mc:Fallback>
        </mc:AlternateContent>
      </w:r>
    </w:p>
    <w:p w14:paraId="11FF1738" w14:textId="40D929AE"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022A78AB" w14:textId="49405AE9" w:rsidR="00610900" w:rsidRDefault="005D67BC"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r w:rsidRPr="00610900">
        <w:rPr>
          <w:rFonts w:asciiTheme="minorHAnsi" w:eastAsia="Times New Roman" w:hAnsiTheme="minorHAnsi"/>
          <w:noProof/>
          <w:sz w:val="22"/>
          <w:szCs w:val="22"/>
        </w:rPr>
        <w:drawing>
          <wp:anchor distT="0" distB="0" distL="114300" distR="114300" simplePos="0" relativeHeight="251659264" behindDoc="0" locked="0" layoutInCell="1" allowOverlap="1" wp14:anchorId="26818BB1" wp14:editId="401A1189">
            <wp:simplePos x="0" y="0"/>
            <wp:positionH relativeFrom="column">
              <wp:posOffset>424180</wp:posOffset>
            </wp:positionH>
            <wp:positionV relativeFrom="paragraph">
              <wp:posOffset>27968</wp:posOffset>
            </wp:positionV>
            <wp:extent cx="942975" cy="942975"/>
            <wp:effectExtent l="0" t="0" r="0" b="0"/>
            <wp:wrapNone/>
            <wp:docPr id="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anchor>
        </w:drawing>
      </w:r>
    </w:p>
    <w:p w14:paraId="3263E9E0" w14:textId="77777777"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3E10013B" w14:textId="77777777"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070C1086" w14:textId="4979F745"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74E2A138" w14:textId="77777777"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354FD88E" w14:textId="77777777"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53339920" w14:textId="77777777"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7D863CC9" w14:textId="77777777"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21D6D4E5" w14:textId="77777777"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49B221FE" w14:textId="2A769D37"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r w:rsidRPr="00610900">
        <w:rPr>
          <w:rFonts w:asciiTheme="minorHAnsi" w:eastAsia="Times New Roman" w:hAnsiTheme="minorHAnsi"/>
          <w:noProof/>
          <w:sz w:val="22"/>
          <w:szCs w:val="22"/>
        </w:rPr>
        <mc:AlternateContent>
          <mc:Choice Requires="wps">
            <w:drawing>
              <wp:anchor distT="0" distB="0" distL="114300" distR="114300" simplePos="0" relativeHeight="251667456" behindDoc="0" locked="0" layoutInCell="1" allowOverlap="1" wp14:anchorId="4F120C97" wp14:editId="6FE72BCE">
                <wp:simplePos x="0" y="0"/>
                <wp:positionH relativeFrom="column">
                  <wp:posOffset>338455</wp:posOffset>
                </wp:positionH>
                <wp:positionV relativeFrom="paragraph">
                  <wp:posOffset>161290</wp:posOffset>
                </wp:positionV>
                <wp:extent cx="2578100" cy="260985"/>
                <wp:effectExtent l="0" t="0" r="0" b="0"/>
                <wp:wrapSquare wrapText="bothSides"/>
                <wp:docPr id="10" name="ZoneTexte 9"/>
                <wp:cNvGraphicFramePr/>
                <a:graphic xmlns:a="http://schemas.openxmlformats.org/drawingml/2006/main">
                  <a:graphicData uri="http://schemas.microsoft.com/office/word/2010/wordprocessingShape">
                    <wps:wsp>
                      <wps:cNvSpPr txBox="1"/>
                      <wps:spPr>
                        <a:xfrm>
                          <a:off x="0" y="0"/>
                          <a:ext cx="2578100" cy="260985"/>
                        </a:xfrm>
                        <a:prstGeom prst="rect">
                          <a:avLst/>
                        </a:prstGeom>
                        <a:noFill/>
                      </wps:spPr>
                      <wps:txbx>
                        <w:txbxContent>
                          <w:p w14:paraId="5174F793" w14:textId="7848D895" w:rsidR="00610900" w:rsidRDefault="00610900" w:rsidP="00610900">
                            <w:pPr>
                              <w:pStyle w:val="Normalweb"/>
                              <w:spacing w:before="0" w:beforeAutospacing="0" w:after="0" w:afterAutospacing="0"/>
                              <w:jc w:val="center"/>
                            </w:pPr>
                            <w:r>
                              <w:rPr>
                                <w:rFonts w:asciiTheme="minorHAnsi" w:hAnsi="Calibri" w:cstheme="minorBidi"/>
                                <w:b/>
                                <w:bCs/>
                                <w:color w:val="000000" w:themeColor="text1"/>
                                <w:kern w:val="24"/>
                                <w:sz w:val="22"/>
                                <w:szCs w:val="22"/>
                              </w:rPr>
                              <w:t xml:space="preserve">Two-electrodes Voltage-clamp </w:t>
                            </w:r>
                          </w:p>
                        </w:txbxContent>
                      </wps:txbx>
                      <wps:bodyPr wrap="square" rtlCol="0">
                        <a:spAutoFit/>
                      </wps:bodyPr>
                    </wps:wsp>
                  </a:graphicData>
                </a:graphic>
              </wp:anchor>
            </w:drawing>
          </mc:Choice>
          <mc:Fallback>
            <w:pict>
              <v:shape w14:anchorId="4F120C97" id="ZoneTexte 9" o:spid="_x0000_s1029" type="#_x0000_t202" style="position:absolute;margin-left:26.65pt;margin-top:12.7pt;width:203pt;height:20.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" filled="f" stroked="f">
                <v:textbox style="mso-fit-shape-to-text:t">
                  <w:txbxContent>
                    <w:p w14:paraId="5174F793" w14:textId="7848D895" w:rsidR="00610900" w:rsidRDefault="00610900" w:rsidP="00610900">
                      <w:pPr>
                        <w:pStyle w:val="Normalweb"/>
                        <w:spacing w:before="0" w:beforeAutospacing="0" w:after="0" w:afterAutospacing="0"/>
                        <w:jc w:val="center"/>
                      </w:pPr>
                      <w:proofErr w:type="spellStart"/>
                      <w:r>
                        <w:rPr>
                          <w:rFonts w:asciiTheme="minorHAnsi" w:hAnsi="Calibri" w:cstheme="minorBidi"/>
                          <w:b/>
                          <w:bCs/>
                          <w:color w:val="000000" w:themeColor="text1"/>
                          <w:kern w:val="24"/>
                          <w:sz w:val="22"/>
                          <w:szCs w:val="22"/>
                        </w:rPr>
                        <w:t>Two-electrodes</w:t>
                      </w:r>
                      <w:proofErr w:type="spellEnd"/>
                      <w:r>
                        <w:rPr>
                          <w:rFonts w:asciiTheme="minorHAnsi" w:hAnsi="Calibri" w:cstheme="minorBidi"/>
                          <w:b/>
                          <w:bCs/>
                          <w:color w:val="000000" w:themeColor="text1"/>
                          <w:kern w:val="24"/>
                          <w:sz w:val="22"/>
                          <w:szCs w:val="22"/>
                        </w:rPr>
                        <w:t xml:space="preserve"> V</w:t>
                      </w:r>
                      <w:r>
                        <w:rPr>
                          <w:rFonts w:asciiTheme="minorHAnsi" w:hAnsi="Calibri" w:cstheme="minorBidi"/>
                          <w:b/>
                          <w:bCs/>
                          <w:color w:val="000000" w:themeColor="text1"/>
                          <w:kern w:val="24"/>
                          <w:sz w:val="22"/>
                          <w:szCs w:val="22"/>
                        </w:rPr>
                        <w:t xml:space="preserve">oltage-clamp </w:t>
                      </w:r>
                    </w:p>
                  </w:txbxContent>
                </v:textbox>
                <w10:wrap type="square"/>
              </v:shape>
            </w:pict>
          </mc:Fallback>
        </mc:AlternateContent>
      </w:r>
    </w:p>
    <w:p w14:paraId="51CEEE14" w14:textId="642CEC6A"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611FE379" w14:textId="04121A65" w:rsidR="00610900" w:rsidRDefault="00610900" w:rsidP="00610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208"/>
        <w:jc w:val="left"/>
        <w:rPr>
          <w:rFonts w:asciiTheme="minorHAnsi" w:eastAsia="Times New Roman" w:hAnsiTheme="minorHAnsi"/>
          <w:sz w:val="22"/>
          <w:szCs w:val="22"/>
        </w:rPr>
      </w:pPr>
      <w:r w:rsidRPr="00610900">
        <w:rPr>
          <w:rFonts w:asciiTheme="minorHAnsi" w:eastAsia="Times New Roman" w:hAnsiTheme="minorHAnsi"/>
          <w:noProof/>
          <w:sz w:val="22"/>
          <w:szCs w:val="22"/>
        </w:rPr>
        <mc:AlternateContent>
          <mc:Choice Requires="wps">
            <w:drawing>
              <wp:anchor distT="0" distB="0" distL="114300" distR="114300" simplePos="0" relativeHeight="251672576" behindDoc="0" locked="0" layoutInCell="1" allowOverlap="1" wp14:anchorId="27BF24D1" wp14:editId="6E17831B">
                <wp:simplePos x="0" y="0"/>
                <wp:positionH relativeFrom="column">
                  <wp:posOffset>1708398</wp:posOffset>
                </wp:positionH>
                <wp:positionV relativeFrom="paragraph">
                  <wp:posOffset>965834</wp:posOffset>
                </wp:positionV>
                <wp:extent cx="1828552" cy="125067"/>
                <wp:effectExtent l="50800" t="152400" r="102235" b="104140"/>
                <wp:wrapNone/>
                <wp:docPr id="15" name="Connecteur droit avec flèche 14"/>
                <wp:cNvGraphicFramePr/>
                <a:graphic xmlns:a="http://schemas.openxmlformats.org/drawingml/2006/main">
                  <a:graphicData uri="http://schemas.microsoft.com/office/word/2010/wordprocessingShape">
                    <wps:wsp>
                      <wps:cNvCnPr/>
                      <wps:spPr>
                        <a:xfrm flipV="1">
                          <a:off x="0" y="0"/>
                          <a:ext cx="1828552" cy="125067"/>
                        </a:xfrm>
                        <a:prstGeom prst="straightConnector1">
                          <a:avLst/>
                        </a:prstGeom>
                        <a:ln w="38100">
                          <a:solidFill>
                            <a:schemeClr val="tx1"/>
                          </a:solidFill>
                          <a:tailEnd type="triangle"/>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608951" id="_x0000_t32" coordsize="21600,21600" o:spt="32" o:oned="t" path="m0,0l21600,21600e" filled="f">
                <v:path arrowok="t" fillok="f" o:connecttype="none"/>
                <o:lock v:ext="edit" shapetype="t"/>
              </v:shapetype>
              <v:shape id="Connecteur droit avec flèche 14" o:spid="_x0000_s1026" type="#_x0000_t32" style="position:absolute;margin-left:134.5pt;margin-top:76.05pt;width:2in;height:9.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" strokecolor="black [3213]" strokeweight="3pt">
                <v:stroke endarrow="block"/>
                <v:shadow on="t" opacity="22937f" mv:blur="40000f" origin=",.5" offset="0,23000emu"/>
              </v:shape>
            </w:pict>
          </mc:Fallback>
        </mc:AlternateContent>
      </w:r>
      <w:r w:rsidRPr="00610900">
        <w:rPr>
          <w:rFonts w:asciiTheme="minorHAnsi" w:eastAsia="Times New Roman" w:hAnsiTheme="minorHAnsi"/>
          <w:noProof/>
          <w:sz w:val="22"/>
          <w:szCs w:val="22"/>
        </w:rPr>
        <w:drawing>
          <wp:anchor distT="0" distB="0" distL="114300" distR="114300" simplePos="0" relativeHeight="251670528" behindDoc="0" locked="0" layoutInCell="1" allowOverlap="1" wp14:anchorId="4245258A" wp14:editId="6DC724BA">
            <wp:simplePos x="0" y="0"/>
            <wp:positionH relativeFrom="column">
              <wp:posOffset>679837</wp:posOffset>
            </wp:positionH>
            <wp:positionV relativeFrom="paragraph">
              <wp:posOffset>165128</wp:posOffset>
            </wp:positionV>
            <wp:extent cx="1857140" cy="1336144"/>
            <wp:effectExtent l="0" t="0" r="0" b="10160"/>
            <wp:wrapNone/>
            <wp:docPr id="1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rotWithShape="1">
                    <a:blip r:embed="rId10" cstate="print">
                      <a:extLst>
                        <a:ext uri="{28A0092B-C50C-407E-A947-70E740481C1C}">
                          <a14:useLocalDpi xmlns:a14="http://schemas.microsoft.com/office/drawing/2010/main" val="0"/>
                        </a:ext>
                      </a:extLst>
                    </a:blip>
                    <a:srcRect b="28909"/>
                    <a:stretch/>
                  </pic:blipFill>
                  <pic:spPr>
                    <a:xfrm>
                      <a:off x="0" y="0"/>
                      <a:ext cx="1857140" cy="1336144"/>
                    </a:xfrm>
                    <a:prstGeom prst="rect">
                      <a:avLst/>
                    </a:prstGeom>
                  </pic:spPr>
                </pic:pic>
              </a:graphicData>
            </a:graphic>
          </wp:anchor>
        </w:drawing>
      </w:r>
      <w:r>
        <w:rPr>
          <w:rFonts w:asciiTheme="minorHAnsi" w:eastAsia="Times New Roman" w:hAnsiTheme="minorHAnsi"/>
          <w:sz w:val="22"/>
          <w:szCs w:val="22"/>
        </w:rPr>
        <w:tab/>
      </w:r>
      <w:r w:rsidRPr="00610900">
        <w:rPr>
          <w:rFonts w:asciiTheme="minorHAnsi" w:eastAsia="Times New Roman" w:hAnsiTheme="minorHAnsi"/>
          <w:noProof/>
          <w:sz w:val="22"/>
          <w:szCs w:val="22"/>
        </w:rPr>
        <mc:AlternateContent>
          <mc:Choice Requires="wpg">
            <w:drawing>
              <wp:inline distT="0" distB="0" distL="0" distR="0" wp14:anchorId="15A89C07" wp14:editId="7E5A805C">
                <wp:extent cx="1863241" cy="1319975"/>
                <wp:effectExtent l="0" t="0" r="0" b="1270"/>
                <wp:docPr id="21" name="Groupe 14"/>
                <wp:cNvGraphicFramePr/>
                <a:graphic xmlns:a="http://schemas.openxmlformats.org/drawingml/2006/main">
                  <a:graphicData uri="http://schemas.microsoft.com/office/word/2010/wordprocessingGroup">
                    <wpg:wgp>
                      <wpg:cNvGrpSpPr/>
                      <wpg:grpSpPr>
                        <a:xfrm>
                          <a:off x="0" y="0"/>
                          <a:ext cx="1863241" cy="1319975"/>
                          <a:chOff x="3155414" y="2305881"/>
                          <a:chExt cx="1863241" cy="1319975"/>
                        </a:xfrm>
                      </wpg:grpSpPr>
                      <pic:pic xmlns:pic="http://schemas.openxmlformats.org/drawingml/2006/picture">
                        <pic:nvPicPr>
                          <pic:cNvPr id="22" name="Image 2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612737" y="2337163"/>
                            <a:ext cx="1050154" cy="1288693"/>
                          </a:xfrm>
                          <a:prstGeom prst="rect">
                            <a:avLst/>
                          </a:prstGeom>
                        </pic:spPr>
                      </pic:pic>
                      <wps:wsp>
                        <wps:cNvPr id="23" name="Rectangle 23"/>
                        <wps:cNvSpPr/>
                        <wps:spPr>
                          <a:xfrm>
                            <a:off x="3155414" y="3137379"/>
                            <a:ext cx="798830" cy="267335"/>
                          </a:xfrm>
                          <a:prstGeom prst="rect">
                            <a:avLst/>
                          </a:prstGeom>
                        </wps:spPr>
                        <wps:txbx>
                          <w:txbxContent>
                            <w:p w14:paraId="0D31CC38" w14:textId="170D9022" w:rsidR="00610900" w:rsidRDefault="00610900" w:rsidP="00610900">
                              <w:pPr>
                                <w:pStyle w:val="Normalweb"/>
                                <w:spacing w:before="0" w:beforeAutospacing="0" w:after="0" w:afterAutospacing="0"/>
                                <w:jc w:val="center"/>
                              </w:pPr>
                            </w:p>
                          </w:txbxContent>
                        </wps:txbx>
                        <wps:bodyPr wrap="square">
                          <a:spAutoFit/>
                        </wps:bodyPr>
                      </wps:wsp>
                      <wps:wsp>
                        <wps:cNvPr id="25" name="Rectangle 25"/>
                        <wps:cNvSpPr/>
                        <wps:spPr>
                          <a:xfrm>
                            <a:off x="3409152" y="2639727"/>
                            <a:ext cx="382796" cy="230832"/>
                          </a:xfrm>
                          <a:prstGeom prst="rect">
                            <a:avLst/>
                          </a:prstGeom>
                        </wps:spPr>
                        <wps:txbx>
                          <w:txbxContent>
                            <w:p w14:paraId="67454D56" w14:textId="77777777" w:rsidR="00610900" w:rsidRDefault="00610900" w:rsidP="00610900">
                              <w:pPr>
                                <w:pStyle w:val="Normalweb"/>
                                <w:spacing w:before="0" w:beforeAutospacing="0" w:after="0" w:afterAutospacing="0"/>
                                <w:jc w:val="center"/>
                              </w:pPr>
                              <w:r>
                                <w:rPr>
                                  <w:rFonts w:asciiTheme="minorHAnsi" w:hAnsi="Calibri" w:cstheme="minorBidi"/>
                                  <w:color w:val="000000" w:themeColor="text1"/>
                                  <w:kern w:val="24"/>
                                  <w:sz w:val="18"/>
                                  <w:szCs w:val="18"/>
                                </w:rPr>
                                <w:t>Vm</w:t>
                              </w:r>
                            </w:p>
                          </w:txbxContent>
                        </wps:txbx>
                        <wps:bodyPr wrap="square">
                          <a:spAutoFit/>
                        </wps:bodyPr>
                      </wps:wsp>
                      <wps:wsp>
                        <wps:cNvPr id="26" name="Rectangle 26"/>
                        <wps:cNvSpPr/>
                        <wps:spPr>
                          <a:xfrm>
                            <a:off x="3409152" y="2305881"/>
                            <a:ext cx="382796" cy="230832"/>
                          </a:xfrm>
                          <a:prstGeom prst="rect">
                            <a:avLst/>
                          </a:prstGeom>
                        </wps:spPr>
                        <wps:txbx>
                          <w:txbxContent>
                            <w:p w14:paraId="68B4DBB1" w14:textId="77777777" w:rsidR="00610900" w:rsidRDefault="00610900" w:rsidP="00610900">
                              <w:pPr>
                                <w:pStyle w:val="Normalweb"/>
                                <w:spacing w:before="0" w:beforeAutospacing="0" w:after="0" w:afterAutospacing="0"/>
                                <w:jc w:val="center"/>
                              </w:pPr>
                              <w:r>
                                <w:rPr>
                                  <w:rFonts w:asciiTheme="minorHAnsi" w:hAnsi="Calibri" w:cstheme="minorBidi"/>
                                  <w:color w:val="000000" w:themeColor="text1"/>
                                  <w:kern w:val="24"/>
                                  <w:sz w:val="18"/>
                                  <w:szCs w:val="18"/>
                                </w:rPr>
                                <w:t>Vc</w:t>
                              </w:r>
                            </w:p>
                          </w:txbxContent>
                        </wps:txbx>
                        <wps:bodyPr wrap="square">
                          <a:spAutoFit/>
                        </wps:bodyPr>
                      </wps:wsp>
                      <wps:wsp>
                        <wps:cNvPr id="27" name="Rectangle 27"/>
                        <wps:cNvSpPr/>
                        <wps:spPr>
                          <a:xfrm>
                            <a:off x="4443381" y="2633739"/>
                            <a:ext cx="575274" cy="230832"/>
                          </a:xfrm>
                          <a:prstGeom prst="rect">
                            <a:avLst/>
                          </a:prstGeom>
                        </wps:spPr>
                        <wps:txbx>
                          <w:txbxContent>
                            <w:p w14:paraId="7D5D1460" w14:textId="77777777" w:rsidR="00610900" w:rsidRDefault="00610900" w:rsidP="00610900">
                              <w:pPr>
                                <w:pStyle w:val="Normalweb"/>
                                <w:spacing w:before="0" w:beforeAutospacing="0" w:after="0" w:afterAutospacing="0"/>
                                <w:jc w:val="center"/>
                              </w:pPr>
                              <w:r>
                                <w:rPr>
                                  <w:rFonts w:asciiTheme="minorHAnsi" w:hAnsi="Calibri" w:cstheme="minorBidi"/>
                                  <w:color w:val="000000" w:themeColor="text1"/>
                                  <w:kern w:val="24"/>
                                  <w:sz w:val="18"/>
                                  <w:szCs w:val="18"/>
                                </w:rPr>
                                <w:t>Vm - Vc</w:t>
                              </w:r>
                            </w:p>
                          </w:txbxContent>
                        </wps:txbx>
                        <wps:bodyPr wrap="square">
                          <a:spAutoFit/>
                        </wps:bodyPr>
                      </wps:wsp>
                      <wps:wsp>
                        <wps:cNvPr id="28" name="Rectangle 28"/>
                        <wps:cNvSpPr/>
                        <wps:spPr>
                          <a:xfrm>
                            <a:off x="4307271" y="2521095"/>
                            <a:ext cx="186258" cy="230832"/>
                          </a:xfrm>
                          <a:prstGeom prst="rect">
                            <a:avLst/>
                          </a:prstGeom>
                        </wps:spPr>
                        <wps:txbx>
                          <w:txbxContent>
                            <w:p w14:paraId="76E3A979" w14:textId="77777777" w:rsidR="00610900" w:rsidRDefault="00610900" w:rsidP="00610900">
                              <w:pPr>
                                <w:pStyle w:val="Normalweb"/>
                                <w:spacing w:before="0" w:beforeAutospacing="0" w:after="0" w:afterAutospacing="0"/>
                                <w:jc w:val="center"/>
                              </w:pPr>
                              <w:r>
                                <w:rPr>
                                  <w:rFonts w:asciiTheme="minorHAnsi" w:hAnsi="Calibri" w:cstheme="minorBidi"/>
                                  <w:color w:val="000000" w:themeColor="text1"/>
                                  <w:kern w:val="24"/>
                                  <w:sz w:val="18"/>
                                  <w:szCs w:val="18"/>
                                </w:rPr>
                                <w:t>I</w:t>
                              </w:r>
                            </w:p>
                          </w:txbxContent>
                        </wps:txbx>
                        <wps:bodyPr wrap="square">
                          <a:spAutoFit/>
                        </wps:bodyPr>
                      </wps:wsp>
                    </wpg:wgp>
                  </a:graphicData>
                </a:graphic>
              </wp:inline>
            </w:drawing>
          </mc:Choice>
          <mc:Fallback>
            <w:pict>
              <v:group w14:anchorId="15A89C07" id="Groupe 14" o:spid="_x0000_s1030" style="width:146.7pt;height:103.95pt;mso-position-horizontal-relative:char;mso-position-vertical-relative:line" coordorigin="3155414,2305881" coordsize="1863241,1319975"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31" type="#_x0000_t75" style="position:absolute;left:3612737;top:2337163;width:1050154;height:12886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qp&#10;oxvCAAAA2wAAAA8AAABkcnMvZG93bnJldi54bWxEj0FrAjEUhO8F/0N4ghfRbPcgZTWKKEVPBa0H&#10;j4/Nc7OYvCxJ1LW/vikIPQ4z8w2zWPXOijuF2HpW8D4tQBDXXrfcKDh9f04+QMSErNF6JgVPirBa&#10;Dt4WWGn/4APdj6kRGcKxQgUmpa6SMtaGHMap74izd/HBYcoyNFIHfGS4s7Isipl02HJeMNjRxlB9&#10;Pd6cAmulOW/Zjev1Yfc13shroJ+TUqNhv56DSNSn//CrvdcKyhL+vuQfIJ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qqaMbwgAAANsAAAAPAAAAAAAAAAAAAAAAAJwCAABk&#10;cnMvZG93bnJldi54bWxQSwUGAAAAAAQABAD3AAAAiwMAAAAA&#10;">
                  <v:imagedata r:id="rId12" o:title=""/>
                  <v:path arrowok="t"/>
                </v:shape>
                <v:rect id="Rectangle 23" o:spid="_x0000_s1032" style="position:absolute;left:3155414;top:3137379;width:798830;height:2673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Nm1DxAAA&#10;ANsAAAAPAAAAZHJzL2Rvd25yZXYueG1sRI/RasJAFETfC/2H5RZ8KbqpStTUVUQtRN+MfsA1e5uk&#10;Zu+G7Krp33cLgo/DzJxh5svO1OJGrassK/gYRCCIc6srLhScjl/9KQjnkTXWlknBLzlYLl5f5pho&#10;e+cD3TJfiABhl6CC0vsmkdLlJRl0A9sQB+/btgZ9kG0hdYv3ADe1HEZRLA1WHBZKbGhdUn7JrkbB&#10;bj/en9ap/LnMqs17OskieY63SvXeutUnCE+df4Yf7VQrGI7g/0v4AXLx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djZtQ8QAAADbAAAADwAAAAAAAAAAAAAAAACXAgAAZHJzL2Rv&#10;d25yZXYueG1sUEsFBgAAAAAEAAQA9QAAAIgDAAAAAA==&#10;" filled="f" stroked="f">
                  <v:textbox style="mso-fit-shape-to-text:t">
                    <w:txbxContent>
                      <w:p w14:paraId="0D31CC38" w14:textId="170D9022" w:rsidR="00610900" w:rsidRDefault="00610900" w:rsidP="00610900">
                        <w:pPr>
                          <w:pStyle w:val="Normalweb"/>
                          <w:spacing w:before="0" w:beforeAutospacing="0" w:after="0" w:afterAutospacing="0"/>
                          <w:jc w:val="center"/>
                        </w:pPr>
                      </w:p>
                    </w:txbxContent>
                  </v:textbox>
                </v:rect>
                <v:rect id="Rectangle 25" o:spid="_x0000_s1033" style="position:absolute;left:3409152;top:2639727;width:382796;height:2308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k1CsxAAA&#10;ANsAAAAPAAAAZHJzL2Rvd25yZXYueG1sRI/RasJAFETfC/2H5RZ8KbqpaNTUVUQtRN+MfsA1e5uk&#10;Zu+G7Krp33cLgo/DzJxh5svO1OJGrassK/gYRCCIc6srLhScjl/9KQjnkTXWlknBLzlYLl5f5pho&#10;e+cD3TJfiABhl6CC0vsmkdLlJRl0A9sQB+/btgZ9kG0hdYv3ADe1HEZRLA1WHBZKbGhdUn7JrkbB&#10;bj/an9ap/LnMqs17OskieY63SvXeutUnCE+df4Yf7VQrGI7h/0v4AXLx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pNQrMQAAADbAAAADwAAAAAAAAAAAAAAAACXAgAAZHJzL2Rv&#10;d25yZXYueG1sUEsFBgAAAAAEAAQA9QAAAIgDAAAAAA==&#10;" filled="f" stroked="f">
                  <v:textbox style="mso-fit-shape-to-text:t">
                    <w:txbxContent>
                      <w:p w14:paraId="67454D56" w14:textId="77777777" w:rsidR="00610900" w:rsidRDefault="00610900" w:rsidP="00610900">
                        <w:pPr>
                          <w:pStyle w:val="Normalweb"/>
                          <w:spacing w:before="0" w:beforeAutospacing="0" w:after="0" w:afterAutospacing="0"/>
                          <w:jc w:val="center"/>
                        </w:pPr>
                        <w:proofErr w:type="spellStart"/>
                        <w:r>
                          <w:rPr>
                            <w:rFonts w:asciiTheme="minorHAnsi" w:hAnsi="Calibri" w:cstheme="minorBidi"/>
                            <w:color w:val="000000" w:themeColor="text1"/>
                            <w:kern w:val="24"/>
                            <w:sz w:val="18"/>
                            <w:szCs w:val="18"/>
                          </w:rPr>
                          <w:t>Vm</w:t>
                        </w:r>
                        <w:proofErr w:type="spellEnd"/>
                      </w:p>
                    </w:txbxContent>
                  </v:textbox>
                </v:rect>
                <v:rect id="Rectangle 26" o:spid="_x0000_s1034" style="position:absolute;left:3409152;top:2305881;width:382796;height:2308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Qc7bxAAA&#10;ANsAAAAPAAAAZHJzL2Rvd25yZXYueG1sRI/dasJAFITvC32H5RS8KbpRJNXoKsUfiN41zQMcs8ck&#10;NXs2ZFeNb98tCL0cZuYbZrnuTSNu1LnasoLxKAJBXFhdc6kg/94PZyCcR9bYWCYFD3KwXr2+LDHR&#10;9s5fdMt8KQKEXYIKKu/bREpXVGTQjWxLHLyz7Qz6ILtS6g7vAW4aOYmiWBqsOSxU2NKmouKSXY2C&#10;w3F6zDep/LnM6+17+pFF8hTvlBq89Z8LEJ56/x9+tlOtYBLD35fwA+Tq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kHO28QAAADbAAAADwAAAAAAAAAAAAAAAACXAgAAZHJzL2Rv&#10;d25yZXYueG1sUEsFBgAAAAAEAAQA9QAAAIgDAAAAAA==&#10;" filled="f" stroked="f">
                  <v:textbox style="mso-fit-shape-to-text:t">
                    <w:txbxContent>
                      <w:p w14:paraId="68B4DBB1" w14:textId="77777777" w:rsidR="00610900" w:rsidRDefault="00610900" w:rsidP="00610900">
                        <w:pPr>
                          <w:pStyle w:val="Normalweb"/>
                          <w:spacing w:before="0" w:beforeAutospacing="0" w:after="0" w:afterAutospacing="0"/>
                          <w:jc w:val="center"/>
                        </w:pPr>
                        <w:proofErr w:type="spellStart"/>
                        <w:r>
                          <w:rPr>
                            <w:rFonts w:asciiTheme="minorHAnsi" w:hAnsi="Calibri" w:cstheme="minorBidi"/>
                            <w:color w:val="000000" w:themeColor="text1"/>
                            <w:kern w:val="24"/>
                            <w:sz w:val="18"/>
                            <w:szCs w:val="18"/>
                          </w:rPr>
                          <w:t>Vc</w:t>
                        </w:r>
                        <w:proofErr w:type="spellEnd"/>
                      </w:p>
                    </w:txbxContent>
                  </v:textbox>
                </v:rect>
                <v:rect id="Rectangle 27" o:spid="_x0000_s1035" style="position:absolute;left:4443381;top:2633739;width:575274;height:2308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DWtAxQAA&#10;ANsAAAAPAAAAZHJzL2Rvd25yZXYueG1sRI/RasJAFETfhf7Dcgt9kWZjEK1pVinaQvStqR9wzd4m&#10;qdm7IbuN8e+7BcHHYWbOMNlmNK0YqHeNZQWzKAZBXFrdcKXg+PXx/ALCeWSNrWVScCUHm/XDJMNU&#10;2wt/0lD4SgQIuxQV1N53qZSurMmgi2xHHLxv2xv0QfaV1D1eAty0MonjhTTYcFiosaNtTeW5+DUK&#10;9of54bjN5c951eym+bKI5WnxrtTT4/j2CsLT6O/hWzvXCpIl/H8JP0Cu/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kNa0DFAAAA2wAAAA8AAAAAAAAAAAAAAAAAlwIAAGRycy9k&#10;b3ducmV2LnhtbFBLBQYAAAAABAAEAPUAAACJAwAAAAA=&#10;" filled="f" stroked="f">
                  <v:textbox style="mso-fit-shape-to-text:t">
                    <w:txbxContent>
                      <w:p w14:paraId="7D5D1460" w14:textId="77777777" w:rsidR="00610900" w:rsidRDefault="00610900" w:rsidP="00610900">
                        <w:pPr>
                          <w:pStyle w:val="Normalweb"/>
                          <w:spacing w:before="0" w:beforeAutospacing="0" w:after="0" w:afterAutospacing="0"/>
                          <w:jc w:val="center"/>
                        </w:pPr>
                        <w:proofErr w:type="spellStart"/>
                        <w:r>
                          <w:rPr>
                            <w:rFonts w:asciiTheme="minorHAnsi" w:hAnsi="Calibri" w:cstheme="minorBidi"/>
                            <w:color w:val="000000" w:themeColor="text1"/>
                            <w:kern w:val="24"/>
                            <w:sz w:val="18"/>
                            <w:szCs w:val="18"/>
                          </w:rPr>
                          <w:t>Vm</w:t>
                        </w:r>
                        <w:proofErr w:type="spellEnd"/>
                        <w:r>
                          <w:rPr>
                            <w:rFonts w:asciiTheme="minorHAnsi" w:hAnsi="Calibri" w:cstheme="minorBidi"/>
                            <w:color w:val="000000" w:themeColor="text1"/>
                            <w:kern w:val="24"/>
                            <w:sz w:val="18"/>
                            <w:szCs w:val="18"/>
                          </w:rPr>
                          <w:t xml:space="preserve"> - </w:t>
                        </w:r>
                        <w:proofErr w:type="spellStart"/>
                        <w:r>
                          <w:rPr>
                            <w:rFonts w:asciiTheme="minorHAnsi" w:hAnsi="Calibri" w:cstheme="minorBidi"/>
                            <w:color w:val="000000" w:themeColor="text1"/>
                            <w:kern w:val="24"/>
                            <w:sz w:val="18"/>
                            <w:szCs w:val="18"/>
                          </w:rPr>
                          <w:t>Vc</w:t>
                        </w:r>
                        <w:proofErr w:type="spellEnd"/>
                      </w:p>
                    </w:txbxContent>
                  </v:textbox>
                </v:rect>
                <v:rect id="Rectangle 28" o:spid="_x0000_s1036" style="position:absolute;left:4307271;top:2521095;width:186258;height:2308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kv8ywAAA&#10;ANsAAAAPAAAAZHJzL2Rvd25yZXYueG1sRE/NisIwEL4LvkMYwYusqbKo2zWKqAvVm9UHmG3GttpM&#10;ShO1vr05CB4/vv/5sjWVuFPjSssKRsMIBHFmdcm5gtPx72sGwnlkjZVlUvAkB8tFtzPHWNsHH+ie&#10;+lyEEHYxKii8r2MpXVaQQTe0NXHgzrYx6ANscqkbfIRwU8lxFE2kwZJDQ4E1rQvKrunNKNjtv/en&#10;dSIv159yM0imaST/J1ul+r129QvCU+s/4rc70QrGYWz4En6AXLw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4kv8ywAAAANsAAAAPAAAAAAAAAAAAAAAAAJcCAABkcnMvZG93bnJl&#10;di54bWxQSwUGAAAAAAQABAD1AAAAhAMAAAAA&#10;" filled="f" stroked="f">
                  <v:textbox style="mso-fit-shape-to-text:t">
                    <w:txbxContent>
                      <w:p w14:paraId="76E3A979" w14:textId="77777777" w:rsidR="00610900" w:rsidRDefault="00610900" w:rsidP="00610900">
                        <w:pPr>
                          <w:pStyle w:val="Normalweb"/>
                          <w:spacing w:before="0" w:beforeAutospacing="0" w:after="0" w:afterAutospacing="0"/>
                          <w:jc w:val="center"/>
                        </w:pPr>
                        <w:r>
                          <w:rPr>
                            <w:rFonts w:asciiTheme="minorHAnsi" w:hAnsi="Calibri" w:cstheme="minorBidi"/>
                            <w:color w:val="000000" w:themeColor="text1"/>
                            <w:kern w:val="24"/>
                            <w:sz w:val="18"/>
                            <w:szCs w:val="18"/>
                          </w:rPr>
                          <w:t>I</w:t>
                        </w:r>
                      </w:p>
                    </w:txbxContent>
                  </v:textbox>
                </v:rect>
                <w10:anchorlock/>
              </v:group>
            </w:pict>
          </mc:Fallback>
        </mc:AlternateContent>
      </w:r>
    </w:p>
    <w:p w14:paraId="1F668A07" w14:textId="372AE7F9"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3BC9E5B1" w14:textId="1D88D7D9" w:rsidR="00610900"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4B7D8527" w14:textId="2E730B53" w:rsidR="00610900" w:rsidRPr="002F5FD9" w:rsidRDefault="002F5FD9"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18"/>
          <w:szCs w:val="18"/>
          <w:lang w:val="en-US"/>
        </w:rPr>
      </w:pP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Pr>
          <w:rFonts w:asciiTheme="minorHAnsi" w:eastAsia="Times New Roman" w:hAnsiTheme="minorHAnsi"/>
          <w:sz w:val="22"/>
          <w:szCs w:val="22"/>
        </w:rPr>
        <w:tab/>
      </w:r>
      <w:r w:rsidR="005E0659" w:rsidRPr="002F5FD9">
        <w:rPr>
          <w:rFonts w:asciiTheme="minorHAnsi" w:eastAsia="Times New Roman" w:hAnsiTheme="minorHAnsi"/>
          <w:sz w:val="18"/>
          <w:szCs w:val="18"/>
          <w:lang w:val="en-US"/>
        </w:rPr>
        <w:t>Adapted from G.Houdinet PhD thesis, 2019</w:t>
      </w:r>
    </w:p>
    <w:p w14:paraId="2969F872" w14:textId="3DBF7891" w:rsidR="00610900" w:rsidRPr="002F5FD9"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3936AE0D" w14:textId="77777777" w:rsidR="00610900" w:rsidRPr="002F5FD9"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3873C65B" w14:textId="77777777" w:rsidR="005D67BC" w:rsidRPr="00AC38F0"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AC38F0">
        <w:rPr>
          <w:rFonts w:asciiTheme="minorHAnsi" w:eastAsia="Times New Roman" w:hAnsiTheme="minorHAnsi"/>
          <w:sz w:val="22"/>
          <w:szCs w:val="22"/>
          <w:lang w:val="en-US"/>
        </w:rPr>
        <w:t>The measurements are carried out 1 to 2 days after RNA injection.</w:t>
      </w:r>
    </w:p>
    <w:p w14:paraId="4C8D740A" w14:textId="77777777" w:rsidR="005D67BC" w:rsidRPr="00AC38F0"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Courier New" w:hAnsi="Courier New" w:cs="Courier New"/>
          <w:sz w:val="20"/>
          <w:szCs w:val="20"/>
          <w:lang w:val="en"/>
        </w:rPr>
      </w:pPr>
    </w:p>
    <w:p w14:paraId="69A97B72" w14:textId="77777777" w:rsidR="005D67BC" w:rsidRPr="00AC38F0"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AC38F0">
        <w:rPr>
          <w:rFonts w:asciiTheme="minorHAnsi" w:eastAsia="Times New Roman" w:hAnsiTheme="minorHAnsi"/>
          <w:sz w:val="22"/>
          <w:szCs w:val="22"/>
          <w:lang w:val="en-US"/>
        </w:rPr>
        <w:t xml:space="preserve">The potential and current electrodes are prepared (Cf </w:t>
      </w:r>
      <w:r w:rsidRPr="005C5EBA">
        <w:rPr>
          <w:rFonts w:asciiTheme="minorHAnsi" w:eastAsia="Times New Roman" w:hAnsiTheme="minorHAnsi"/>
          <w:sz w:val="22"/>
          <w:szCs w:val="22"/>
          <w:lang w:val="en-US"/>
        </w:rPr>
        <w:t>I_EHEV_NARISHIGE ELP25_ 01_V2-2019</w:t>
      </w:r>
      <w:r>
        <w:rPr>
          <w:rFonts w:asciiTheme="minorHAnsi" w:eastAsia="Times New Roman" w:hAnsiTheme="minorHAnsi"/>
          <w:sz w:val="22"/>
          <w:szCs w:val="22"/>
          <w:lang w:val="en-US"/>
        </w:rPr>
        <w:t xml:space="preserve"> about </w:t>
      </w:r>
      <w:r w:rsidRPr="00AC38F0">
        <w:rPr>
          <w:rFonts w:asciiTheme="minorHAnsi" w:eastAsia="Times New Roman" w:hAnsiTheme="minorHAnsi"/>
          <w:sz w:val="22"/>
          <w:szCs w:val="22"/>
          <w:lang w:val="en-US"/>
        </w:rPr>
        <w:t>Narishige</w:t>
      </w:r>
      <w:r>
        <w:rPr>
          <w:rFonts w:asciiTheme="minorHAnsi" w:eastAsia="Times New Roman" w:hAnsiTheme="minorHAnsi"/>
          <w:sz w:val="22"/>
          <w:szCs w:val="22"/>
          <w:lang w:val="en-US"/>
        </w:rPr>
        <w:t xml:space="preserve"> puller</w:t>
      </w:r>
      <w:r w:rsidRPr="00AC38F0">
        <w:rPr>
          <w:rFonts w:asciiTheme="minorHAnsi" w:eastAsia="Times New Roman" w:hAnsiTheme="minorHAnsi"/>
          <w:sz w:val="22"/>
          <w:szCs w:val="22"/>
          <w:lang w:val="en-US"/>
        </w:rPr>
        <w:t xml:space="preserve"> PP-83, Japan) from glass capillaries (Micro-hematocrite</w:t>
      </w:r>
      <w:r>
        <w:rPr>
          <w:rFonts w:asciiTheme="minorHAnsi" w:eastAsia="Times New Roman" w:hAnsiTheme="minorHAnsi"/>
          <w:sz w:val="22"/>
          <w:szCs w:val="22"/>
          <w:lang w:val="en-US"/>
        </w:rPr>
        <w:t xml:space="preserve">s, Modulohm, Dannemark) and </w:t>
      </w:r>
      <w:r w:rsidRPr="00AC38F0">
        <w:rPr>
          <w:rFonts w:asciiTheme="minorHAnsi" w:eastAsia="Times New Roman" w:hAnsiTheme="minorHAnsi"/>
          <w:sz w:val="22"/>
          <w:szCs w:val="22"/>
          <w:lang w:val="en-US"/>
        </w:rPr>
        <w:t>filled with 3M KCl.</w:t>
      </w:r>
    </w:p>
    <w:p w14:paraId="25F1C01F" w14:textId="77777777" w:rsidR="005D67BC" w:rsidRPr="00AC38F0"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46643AD4" w14:textId="77777777" w:rsidR="005D67BC" w:rsidRPr="004B5B06"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22A7D">
        <w:rPr>
          <w:rFonts w:asciiTheme="minorHAnsi" w:eastAsia="Times New Roman" w:hAnsiTheme="minorHAnsi"/>
          <w:sz w:val="22"/>
          <w:szCs w:val="22"/>
          <w:lang w:val="en-US"/>
        </w:rPr>
        <w:t xml:space="preserve">The reference electrode, placed downstream of the oocyte, is connected to the percolation solution by an agar bridge (1%) containing 3M KCl. A local reference microelectrode is also used. </w:t>
      </w:r>
      <w:r w:rsidRPr="004B5B06">
        <w:rPr>
          <w:rFonts w:asciiTheme="minorHAnsi" w:eastAsia="Times New Roman" w:hAnsiTheme="minorHAnsi"/>
          <w:sz w:val="22"/>
          <w:szCs w:val="22"/>
          <w:lang w:val="en-US"/>
        </w:rPr>
        <w:t xml:space="preserve">It allows a more precise measurement of the potential difference </w:t>
      </w:r>
      <w:r>
        <w:rPr>
          <w:rFonts w:asciiTheme="minorHAnsi" w:eastAsia="Times New Roman" w:hAnsiTheme="minorHAnsi"/>
          <w:sz w:val="22"/>
          <w:szCs w:val="22"/>
          <w:lang w:val="en-US"/>
        </w:rPr>
        <w:t>through the membrane, potential drop</w:t>
      </w:r>
      <w:r w:rsidRPr="004B5B06">
        <w:rPr>
          <w:rFonts w:asciiTheme="minorHAnsi" w:eastAsia="Times New Roman" w:hAnsiTheme="minorHAnsi"/>
          <w:sz w:val="22"/>
          <w:szCs w:val="22"/>
          <w:lang w:val="en-US"/>
        </w:rPr>
        <w:t xml:space="preserve"> taking place between </w:t>
      </w:r>
      <w:r>
        <w:rPr>
          <w:rFonts w:asciiTheme="minorHAnsi" w:eastAsia="Times New Roman" w:hAnsiTheme="minorHAnsi"/>
          <w:sz w:val="22"/>
          <w:szCs w:val="22"/>
          <w:lang w:val="en-US"/>
        </w:rPr>
        <w:t>the</w:t>
      </w:r>
      <w:r w:rsidRPr="004B5B06">
        <w:rPr>
          <w:rFonts w:asciiTheme="minorHAnsi" w:eastAsia="Times New Roman" w:hAnsiTheme="minorHAnsi"/>
          <w:sz w:val="22"/>
          <w:szCs w:val="22"/>
          <w:lang w:val="en-US"/>
        </w:rPr>
        <w:t xml:space="preserve"> oocyte and the reference electrode. The electrometer/amplifyer used is an Axoclamp 2A (Axon Instruments Inc., U.S.A.).</w:t>
      </w:r>
    </w:p>
    <w:p w14:paraId="0E31C17E" w14:textId="77777777" w:rsidR="005D67BC" w:rsidRPr="004B5B06"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25D8B686" w14:textId="77777777" w:rsidR="005D67BC" w:rsidRPr="004B5B06"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B5B06">
        <w:rPr>
          <w:rFonts w:asciiTheme="minorHAnsi" w:eastAsia="Times New Roman" w:hAnsiTheme="minorHAnsi"/>
          <w:sz w:val="22"/>
          <w:szCs w:val="22"/>
          <w:lang w:val="en-US"/>
        </w:rPr>
        <w:lastRenderedPageBreak/>
        <w:t xml:space="preserve">The pCLAMP program (Axon Instruments Inc., U.S.A) executed on a computer interfaced with the electrometer </w:t>
      </w:r>
      <w:r>
        <w:rPr>
          <w:rFonts w:asciiTheme="minorHAnsi" w:eastAsia="Times New Roman" w:hAnsiTheme="minorHAnsi"/>
          <w:sz w:val="22"/>
          <w:szCs w:val="22"/>
          <w:lang w:val="en-US"/>
        </w:rPr>
        <w:t>allows</w:t>
      </w:r>
      <w:r w:rsidRPr="004B5B06">
        <w:rPr>
          <w:rFonts w:asciiTheme="minorHAnsi" w:eastAsia="Times New Roman" w:hAnsiTheme="minorHAnsi"/>
          <w:sz w:val="22"/>
          <w:szCs w:val="22"/>
          <w:lang w:val="en-US"/>
        </w:rPr>
        <w:t xml:space="preserve"> to impose the membrane potential, the data acquisition and their analysis.</w:t>
      </w:r>
    </w:p>
    <w:p w14:paraId="05DEEB8E"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53FF54E4" w14:textId="77777777" w:rsidR="005D67BC" w:rsidRPr="00610900"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22A7D">
        <w:rPr>
          <w:rFonts w:asciiTheme="minorHAnsi" w:eastAsia="Times New Roman" w:hAnsiTheme="minorHAnsi"/>
          <w:sz w:val="22"/>
          <w:szCs w:val="22"/>
          <w:lang w:val="en-US"/>
        </w:rPr>
        <w:t xml:space="preserve">The tank, the micromanipulators and the binocular magnifier are inside a Faraday cage. </w:t>
      </w:r>
      <w:r w:rsidRPr="00610900">
        <w:rPr>
          <w:rFonts w:asciiTheme="minorHAnsi" w:eastAsia="Times New Roman" w:hAnsiTheme="minorHAnsi"/>
          <w:sz w:val="22"/>
          <w:szCs w:val="22"/>
          <w:lang w:val="en-US"/>
        </w:rPr>
        <w:t>All the experiments are carried out at room temperature.</w:t>
      </w:r>
    </w:p>
    <w:p w14:paraId="05689269"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17C588FC"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B5B06">
        <w:rPr>
          <w:rFonts w:asciiTheme="minorHAnsi" w:eastAsia="Times New Roman" w:hAnsiTheme="minorHAnsi"/>
          <w:sz w:val="22"/>
          <w:szCs w:val="22"/>
          <w:lang w:val="en-US"/>
        </w:rPr>
        <w:t xml:space="preserve">The oocyte is placed in a 200 </w:t>
      </w:r>
      <w:r w:rsidRPr="0034769A">
        <w:rPr>
          <w:rFonts w:asciiTheme="minorHAnsi" w:hAnsiTheme="minorHAnsi"/>
          <w:sz w:val="22"/>
          <w:szCs w:val="22"/>
        </w:rPr>
        <w:sym w:font="Symbol" w:char="F06D"/>
      </w:r>
      <w:r w:rsidRPr="004B5B06">
        <w:rPr>
          <w:rFonts w:asciiTheme="minorHAnsi" w:eastAsia="Times New Roman" w:hAnsiTheme="minorHAnsi"/>
          <w:sz w:val="22"/>
          <w:szCs w:val="22"/>
          <w:lang w:val="en-US"/>
        </w:rPr>
        <w:t>L volume tank in which the experimental solution percolates at the speed of 1 mL.min</w:t>
      </w:r>
      <w:r w:rsidRPr="004B5B06">
        <w:rPr>
          <w:rFonts w:asciiTheme="minorHAnsi" w:eastAsia="Times New Roman" w:hAnsiTheme="minorHAnsi"/>
          <w:sz w:val="22"/>
          <w:szCs w:val="22"/>
          <w:vertAlign w:val="superscript"/>
          <w:lang w:val="en-US"/>
        </w:rPr>
        <w:t>-1</w:t>
      </w:r>
      <w:r w:rsidRPr="004B5B06">
        <w:rPr>
          <w:rFonts w:asciiTheme="minorHAnsi" w:eastAsia="Times New Roman" w:hAnsiTheme="minorHAnsi"/>
          <w:sz w:val="22"/>
          <w:szCs w:val="22"/>
          <w:lang w:val="en-US"/>
        </w:rPr>
        <w:t xml:space="preserve"> throughout the duration of the experiment.</w:t>
      </w:r>
    </w:p>
    <w:p w14:paraId="1024DFED" w14:textId="77777777" w:rsidR="005D67BC" w:rsidRPr="004B5B06"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71AF394C" w14:textId="77777777" w:rsidR="005D67BC" w:rsidRPr="00422A7D"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22A7D">
        <w:rPr>
          <w:rFonts w:asciiTheme="minorHAnsi" w:eastAsia="Times New Roman" w:hAnsiTheme="minorHAnsi"/>
          <w:sz w:val="22"/>
          <w:szCs w:val="22"/>
          <w:lang w:val="en-US"/>
        </w:rPr>
        <w:t>The different solutions contain:</w:t>
      </w:r>
    </w:p>
    <w:p w14:paraId="6A360D45" w14:textId="77777777" w:rsidR="005D67BC" w:rsidRPr="00422A7D"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22A7D">
        <w:rPr>
          <w:rFonts w:asciiTheme="minorHAnsi" w:eastAsia="Times New Roman" w:hAnsiTheme="minorHAnsi"/>
          <w:sz w:val="22"/>
          <w:szCs w:val="22"/>
          <w:lang w:val="en-US"/>
        </w:rPr>
        <w:t>- MgCl2 6 mM, (irritant)</w:t>
      </w:r>
    </w:p>
    <w:p w14:paraId="36A8093A" w14:textId="77777777" w:rsidR="005D67BC" w:rsidRPr="00422A7D"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22A7D">
        <w:rPr>
          <w:rFonts w:asciiTheme="minorHAnsi" w:eastAsia="Times New Roman" w:hAnsiTheme="minorHAnsi"/>
          <w:sz w:val="22"/>
          <w:szCs w:val="22"/>
          <w:lang w:val="en-US"/>
        </w:rPr>
        <w:t>- CaCl2 1.8 mM,</w:t>
      </w:r>
    </w:p>
    <w:p w14:paraId="6776C4E5" w14:textId="77777777" w:rsidR="005D67BC" w:rsidRPr="00422A7D"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22A7D">
        <w:rPr>
          <w:rFonts w:asciiTheme="minorHAnsi" w:eastAsia="Times New Roman" w:hAnsiTheme="minorHAnsi"/>
          <w:sz w:val="22"/>
          <w:szCs w:val="22"/>
          <w:lang w:val="en-US"/>
        </w:rPr>
        <w:t>- MES or Hepes 10 mM,</w:t>
      </w:r>
    </w:p>
    <w:p w14:paraId="526C6254" w14:textId="77777777" w:rsidR="005D67BC" w:rsidRPr="00422A7D"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22A7D">
        <w:rPr>
          <w:rFonts w:asciiTheme="minorHAnsi" w:eastAsia="Times New Roman" w:hAnsiTheme="minorHAnsi"/>
          <w:sz w:val="22"/>
          <w:szCs w:val="22"/>
          <w:lang w:val="en-US"/>
        </w:rPr>
        <w:t>pH 5.5 to 7.5 adjusted by BTP or Tris</w:t>
      </w:r>
    </w:p>
    <w:p w14:paraId="230501E4" w14:textId="77777777" w:rsidR="005D67BC" w:rsidRPr="00422A7D"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12264559" w14:textId="77777777" w:rsidR="005D67BC" w:rsidRPr="00422A7D"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22A7D">
        <w:rPr>
          <w:rFonts w:asciiTheme="minorHAnsi" w:eastAsia="Times New Roman" w:hAnsiTheme="minorHAnsi"/>
          <w:sz w:val="22"/>
          <w:szCs w:val="22"/>
          <w:lang w:val="en-US"/>
        </w:rPr>
        <w:t>Supplements in variable concentrations, up to 100 mM:</w:t>
      </w:r>
    </w:p>
    <w:p w14:paraId="613F1FAD" w14:textId="77777777" w:rsidR="005D67BC" w:rsidRPr="00422A7D"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22A7D">
        <w:rPr>
          <w:rFonts w:asciiTheme="minorHAnsi" w:eastAsia="Times New Roman" w:hAnsiTheme="minorHAnsi"/>
          <w:sz w:val="22"/>
          <w:szCs w:val="22"/>
          <w:lang w:val="en-US"/>
        </w:rPr>
        <w:t>- potassium (K-glutamate or KCl)</w:t>
      </w:r>
    </w:p>
    <w:p w14:paraId="4DAF2077" w14:textId="77777777" w:rsidR="005D67BC" w:rsidRPr="00422A7D"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422A7D">
        <w:rPr>
          <w:rFonts w:asciiTheme="minorHAnsi" w:eastAsia="Times New Roman" w:hAnsiTheme="minorHAnsi"/>
          <w:sz w:val="22"/>
          <w:szCs w:val="22"/>
          <w:lang w:val="en-US"/>
        </w:rPr>
        <w:t>- sodium (Na-glutamate or NaCl)</w:t>
      </w:r>
    </w:p>
    <w:p w14:paraId="527D4F4B" w14:textId="77777777" w:rsidR="005D67BC" w:rsidRPr="00422A7D"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2C57D6D3" w14:textId="77777777" w:rsidR="005D67BC" w:rsidRPr="00586A65"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r w:rsidRPr="00586A65">
        <w:rPr>
          <w:rFonts w:asciiTheme="minorHAnsi" w:eastAsia="Times New Roman" w:hAnsiTheme="minorHAnsi"/>
          <w:sz w:val="22"/>
          <w:szCs w:val="22"/>
          <w:lang w:val="en-US"/>
        </w:rPr>
        <w:t xml:space="preserve">Channel inhibitors or channel regulators can be optionally added (eg, Cs </w:t>
      </w:r>
      <w:r w:rsidRPr="00586A65">
        <w:rPr>
          <w:rFonts w:asciiTheme="minorHAnsi" w:eastAsia="Times New Roman" w:hAnsiTheme="minorHAnsi"/>
          <w:sz w:val="22"/>
          <w:szCs w:val="22"/>
          <w:vertAlign w:val="superscript"/>
          <w:lang w:val="en-US"/>
        </w:rPr>
        <w:t>+</w:t>
      </w:r>
      <w:r w:rsidRPr="00586A65">
        <w:rPr>
          <w:rFonts w:asciiTheme="minorHAnsi" w:eastAsia="Times New Roman" w:hAnsiTheme="minorHAnsi"/>
          <w:sz w:val="22"/>
          <w:szCs w:val="22"/>
          <w:lang w:val="en-US"/>
        </w:rPr>
        <w:t xml:space="preserve"> (max 100 mM), Ba</w:t>
      </w:r>
      <w:r w:rsidRPr="00586A65">
        <w:rPr>
          <w:rFonts w:asciiTheme="minorHAnsi" w:eastAsia="Times New Roman" w:hAnsiTheme="minorHAnsi"/>
          <w:sz w:val="22"/>
          <w:szCs w:val="22"/>
          <w:vertAlign w:val="superscript"/>
          <w:lang w:val="en-US"/>
        </w:rPr>
        <w:t xml:space="preserve">2 + </w:t>
      </w:r>
      <w:r w:rsidRPr="00586A65">
        <w:rPr>
          <w:rFonts w:asciiTheme="minorHAnsi" w:eastAsia="Times New Roman" w:hAnsiTheme="minorHAnsi"/>
          <w:sz w:val="22"/>
          <w:szCs w:val="22"/>
          <w:lang w:val="en-US"/>
        </w:rPr>
        <w:t>(max 100 mM), TEA, Gd</w:t>
      </w:r>
      <w:r w:rsidRPr="00586A65">
        <w:rPr>
          <w:rFonts w:asciiTheme="minorHAnsi" w:eastAsia="Times New Roman" w:hAnsiTheme="minorHAnsi"/>
          <w:sz w:val="22"/>
          <w:szCs w:val="22"/>
          <w:vertAlign w:val="superscript"/>
          <w:lang w:val="en-US"/>
        </w:rPr>
        <w:t xml:space="preserve">2 + </w:t>
      </w:r>
      <w:r w:rsidRPr="00586A65">
        <w:rPr>
          <w:rFonts w:asciiTheme="minorHAnsi" w:eastAsia="Times New Roman" w:hAnsiTheme="minorHAnsi"/>
          <w:sz w:val="22"/>
          <w:szCs w:val="22"/>
          <w:lang w:val="en-US"/>
        </w:rPr>
        <w:t xml:space="preserve">(5 mM </w:t>
      </w:r>
      <w:r w:rsidRPr="00586A65">
        <w:rPr>
          <w:rFonts w:asciiTheme="minorHAnsi" w:eastAsia="Times New Roman" w:hAnsiTheme="minorHAnsi"/>
          <w:color w:val="FF0000"/>
          <w:sz w:val="22"/>
          <w:szCs w:val="22"/>
          <w:lang w:val="en-US"/>
        </w:rPr>
        <w:t>"may be harmful by inhalation" =&gt; OHB 3</w:t>
      </w:r>
      <w:r w:rsidRPr="00586A65">
        <w:rPr>
          <w:rFonts w:asciiTheme="minorHAnsi" w:eastAsia="Times New Roman" w:hAnsiTheme="minorHAnsi"/>
          <w:sz w:val="22"/>
          <w:szCs w:val="22"/>
          <w:lang w:val="en-US"/>
        </w:rPr>
        <w:t xml:space="preserve">), exceptionally toxins extracted from venoms, phosphatase inhibitors: TEA (harmful tetra ethyl ammonium =&gt; </w:t>
      </w:r>
      <w:r w:rsidRPr="00586A65">
        <w:rPr>
          <w:rFonts w:asciiTheme="minorHAnsi" w:eastAsia="Times New Roman" w:hAnsiTheme="minorHAnsi"/>
          <w:color w:val="FF0000"/>
          <w:sz w:val="22"/>
          <w:szCs w:val="22"/>
          <w:lang w:val="en-US"/>
        </w:rPr>
        <w:t>OHB 2</w:t>
      </w:r>
      <w:r w:rsidRPr="00586A65">
        <w:rPr>
          <w:rFonts w:asciiTheme="minorHAnsi" w:eastAsia="Times New Roman" w:hAnsiTheme="minorHAnsi"/>
          <w:sz w:val="22"/>
          <w:szCs w:val="22"/>
          <w:lang w:val="en-US"/>
        </w:rPr>
        <w:t>) - Verapamil (</w:t>
      </w:r>
      <w:r w:rsidRPr="00586A65">
        <w:rPr>
          <w:rFonts w:asciiTheme="minorHAnsi" w:eastAsia="Times New Roman" w:hAnsiTheme="minorHAnsi"/>
          <w:color w:val="FF0000"/>
          <w:sz w:val="22"/>
          <w:szCs w:val="22"/>
          <w:lang w:val="en-US"/>
        </w:rPr>
        <w:t>toxic =&gt; OHB 3</w:t>
      </w:r>
      <w:r w:rsidRPr="00586A65">
        <w:rPr>
          <w:rFonts w:asciiTheme="minorHAnsi" w:eastAsia="Times New Roman" w:hAnsiTheme="minorHAnsi"/>
          <w:sz w:val="22"/>
          <w:szCs w:val="22"/>
          <w:lang w:val="en-US"/>
        </w:rPr>
        <w:t>) - Okadaic acid (</w:t>
      </w:r>
      <w:r w:rsidRPr="00586A65">
        <w:rPr>
          <w:rFonts w:asciiTheme="minorHAnsi" w:eastAsia="Times New Roman" w:hAnsiTheme="minorHAnsi"/>
          <w:color w:val="FF0000"/>
          <w:sz w:val="22"/>
          <w:szCs w:val="22"/>
          <w:lang w:val="en-US"/>
        </w:rPr>
        <w:t>very toxic =&gt; OHB 4</w:t>
      </w:r>
      <w:r w:rsidRPr="00586A65">
        <w:rPr>
          <w:rFonts w:asciiTheme="minorHAnsi" w:eastAsia="Times New Roman" w:hAnsiTheme="minorHAnsi"/>
          <w:sz w:val="22"/>
          <w:szCs w:val="22"/>
          <w:lang w:val="en-US"/>
        </w:rPr>
        <w:t>) - vanadate (</w:t>
      </w:r>
      <w:r w:rsidRPr="00586A65">
        <w:rPr>
          <w:rFonts w:asciiTheme="minorHAnsi" w:eastAsia="Times New Roman" w:hAnsiTheme="minorHAnsi"/>
          <w:color w:val="FF0000"/>
          <w:sz w:val="22"/>
          <w:szCs w:val="22"/>
          <w:lang w:val="en-US"/>
        </w:rPr>
        <w:t>toxic =&gt; OHB 3</w:t>
      </w:r>
      <w:r w:rsidRPr="00586A65">
        <w:rPr>
          <w:rFonts w:asciiTheme="minorHAnsi" w:eastAsia="Times New Roman" w:hAnsiTheme="minorHAnsi"/>
          <w:sz w:val="22"/>
          <w:szCs w:val="22"/>
          <w:lang w:val="en-US"/>
        </w:rPr>
        <w:t xml:space="preserve">) - BAPTA (1,2-bis (o-aminophenoxy) ethane-N, N, N ', N'-tetraacetic acid </w:t>
      </w:r>
      <w:r w:rsidRPr="00586A65">
        <w:rPr>
          <w:rFonts w:asciiTheme="minorHAnsi" w:eastAsia="Times New Roman" w:hAnsiTheme="minorHAnsi"/>
          <w:color w:val="FF0000"/>
          <w:sz w:val="22"/>
          <w:szCs w:val="22"/>
          <w:lang w:val="en-US"/>
        </w:rPr>
        <w:t>irritating to the respiratory tract =&gt; OHB 3</w:t>
      </w:r>
      <w:r w:rsidRPr="00586A65">
        <w:rPr>
          <w:rFonts w:asciiTheme="minorHAnsi" w:eastAsia="Times New Roman" w:hAnsiTheme="minorHAnsi"/>
          <w:sz w:val="22"/>
          <w:szCs w:val="22"/>
          <w:lang w:val="en-US"/>
        </w:rPr>
        <w:t>)</w:t>
      </w:r>
    </w:p>
    <w:p w14:paraId="01BFF24E" w14:textId="77777777" w:rsidR="00610900" w:rsidRPr="005D67BC"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3BBF5C0C" w14:textId="77777777" w:rsidR="00610900" w:rsidRPr="005D67BC"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373B1DAA" w14:textId="77777777" w:rsidR="00610900" w:rsidRPr="005D67BC" w:rsidRDefault="00610900" w:rsidP="00AC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33687092" w14:textId="77777777" w:rsidR="004B5B06" w:rsidRDefault="004B5B06" w:rsidP="004B5B06">
      <w:pPr>
        <w:pStyle w:val="Titre1"/>
        <w:spacing w:line="360" w:lineRule="auto"/>
        <w:ind w:left="360" w:firstLine="0"/>
        <w:jc w:val="both"/>
        <w:rPr>
          <w:rFonts w:asciiTheme="minorHAnsi" w:hAnsiTheme="minorHAnsi"/>
          <w:u w:val="none"/>
          <w:lang w:val="en-US"/>
        </w:rPr>
      </w:pPr>
    </w:p>
    <w:p w14:paraId="2A8A6408" w14:textId="77777777" w:rsidR="005D67BC" w:rsidRDefault="005D67BC" w:rsidP="005D67BC">
      <w:pPr>
        <w:rPr>
          <w:lang w:val="en-US"/>
        </w:rPr>
      </w:pPr>
    </w:p>
    <w:p w14:paraId="1A2C622C" w14:textId="77777777" w:rsidR="005D67BC" w:rsidRDefault="005D67BC" w:rsidP="005D67BC">
      <w:pPr>
        <w:rPr>
          <w:lang w:val="en-US"/>
        </w:rPr>
      </w:pPr>
    </w:p>
    <w:p w14:paraId="33BEEE9A" w14:textId="77777777" w:rsidR="005D67BC" w:rsidRDefault="005D67BC" w:rsidP="005D67BC">
      <w:pPr>
        <w:rPr>
          <w:lang w:val="en-US"/>
        </w:rPr>
      </w:pPr>
    </w:p>
    <w:p w14:paraId="3ED461C3" w14:textId="77777777" w:rsidR="005D67BC" w:rsidRDefault="005D67BC" w:rsidP="005D67BC">
      <w:pPr>
        <w:rPr>
          <w:lang w:val="en-US"/>
        </w:rPr>
      </w:pPr>
    </w:p>
    <w:p w14:paraId="74B74B2E" w14:textId="77777777" w:rsidR="005D67BC" w:rsidRDefault="005D67BC" w:rsidP="005D67BC">
      <w:pPr>
        <w:rPr>
          <w:lang w:val="en-US"/>
        </w:rPr>
      </w:pPr>
    </w:p>
    <w:p w14:paraId="36CC1FA5" w14:textId="77777777" w:rsidR="005D67BC" w:rsidRDefault="005D67BC" w:rsidP="005D67BC">
      <w:pPr>
        <w:rPr>
          <w:lang w:val="en-US"/>
        </w:rPr>
      </w:pPr>
    </w:p>
    <w:p w14:paraId="4FE6C133" w14:textId="77777777" w:rsidR="005D67BC" w:rsidRDefault="005D67BC" w:rsidP="005D67BC">
      <w:pPr>
        <w:rPr>
          <w:lang w:val="en-US"/>
        </w:rPr>
      </w:pPr>
    </w:p>
    <w:p w14:paraId="628EAD92" w14:textId="77777777" w:rsidR="005D67BC" w:rsidRDefault="005D67BC" w:rsidP="005D67BC">
      <w:pPr>
        <w:rPr>
          <w:lang w:val="en-US"/>
        </w:rPr>
      </w:pPr>
    </w:p>
    <w:p w14:paraId="16A5B766" w14:textId="77777777" w:rsidR="005D67BC" w:rsidRDefault="005D67BC" w:rsidP="005D67BC">
      <w:pPr>
        <w:rPr>
          <w:lang w:val="en-US"/>
        </w:rPr>
      </w:pPr>
    </w:p>
    <w:p w14:paraId="6E79731B" w14:textId="77777777" w:rsidR="005D67BC" w:rsidRPr="005D67BC" w:rsidRDefault="005D67BC" w:rsidP="005D67BC">
      <w:pPr>
        <w:rPr>
          <w:lang w:val="en-US"/>
        </w:rPr>
      </w:pPr>
    </w:p>
    <w:p w14:paraId="6DCA4AD1" w14:textId="77777777" w:rsidR="00041CBA" w:rsidRPr="0034769A" w:rsidRDefault="00041CBA" w:rsidP="00041CBA">
      <w:pPr>
        <w:pStyle w:val="Titre1"/>
        <w:numPr>
          <w:ilvl w:val="0"/>
          <w:numId w:val="1"/>
        </w:numPr>
        <w:spacing w:line="360" w:lineRule="auto"/>
        <w:jc w:val="both"/>
        <w:rPr>
          <w:rFonts w:asciiTheme="minorHAnsi" w:hAnsiTheme="minorHAnsi"/>
          <w:u w:val="none"/>
        </w:rPr>
      </w:pPr>
      <w:r w:rsidRPr="0034769A">
        <w:rPr>
          <w:rFonts w:asciiTheme="minorHAnsi" w:hAnsiTheme="minorHAnsi"/>
          <w:u w:val="none"/>
        </w:rPr>
        <w:lastRenderedPageBreak/>
        <w:t>Objet et domaine d’application</w:t>
      </w:r>
    </w:p>
    <w:p w14:paraId="04A5230C" w14:textId="77777777" w:rsidR="00931308" w:rsidRPr="0034769A" w:rsidRDefault="00931308" w:rsidP="00931308">
      <w:pPr>
        <w:pStyle w:val="Textebrut"/>
        <w:spacing w:line="240" w:lineRule="auto"/>
        <w:ind w:left="360"/>
        <w:outlineLvl w:val="0"/>
        <w:rPr>
          <w:rFonts w:asciiTheme="minorHAnsi" w:hAnsiTheme="minorHAnsi"/>
          <w:snapToGrid/>
          <w:sz w:val="22"/>
          <w:szCs w:val="22"/>
        </w:rPr>
      </w:pPr>
      <w:r w:rsidRPr="0034769A">
        <w:rPr>
          <w:rFonts w:asciiTheme="minorHAnsi" w:hAnsiTheme="minorHAnsi"/>
          <w:snapToGrid/>
          <w:sz w:val="22"/>
          <w:szCs w:val="22"/>
        </w:rPr>
        <w:t>Voltage-Clamp à deux électrodes sur ovocytes de Xénope</w:t>
      </w:r>
    </w:p>
    <w:p w14:paraId="4E3E4539" w14:textId="77777777" w:rsidR="0024075B" w:rsidRPr="0034769A" w:rsidRDefault="0024075B" w:rsidP="005D67BC">
      <w:pPr>
        <w:pStyle w:val="Titre1"/>
        <w:numPr>
          <w:ilvl w:val="0"/>
          <w:numId w:val="1"/>
        </w:numPr>
        <w:spacing w:line="360" w:lineRule="auto"/>
        <w:jc w:val="both"/>
        <w:rPr>
          <w:rFonts w:asciiTheme="minorHAnsi" w:hAnsiTheme="minorHAnsi"/>
          <w:u w:val="none"/>
        </w:rPr>
      </w:pPr>
      <w:r w:rsidRPr="0034769A">
        <w:rPr>
          <w:rFonts w:asciiTheme="minorHAnsi" w:hAnsiTheme="minorHAnsi"/>
          <w:u w:val="none"/>
        </w:rPr>
        <w:t>Liste de diffusion et si nécessaire niveau de confidentialité</w:t>
      </w:r>
    </w:p>
    <w:p w14:paraId="45F26895" w14:textId="77777777" w:rsidR="00041CBA" w:rsidRPr="0034769A" w:rsidRDefault="00BA4753" w:rsidP="005D67BC">
      <w:pPr>
        <w:spacing w:line="360" w:lineRule="auto"/>
        <w:ind w:firstLine="360"/>
        <w:rPr>
          <w:rFonts w:asciiTheme="minorHAnsi" w:hAnsiTheme="minorHAnsi"/>
          <w:sz w:val="22"/>
          <w:szCs w:val="22"/>
        </w:rPr>
      </w:pPr>
      <w:r w:rsidRPr="0034769A">
        <w:rPr>
          <w:rFonts w:asciiTheme="minorHAnsi" w:hAnsiTheme="minorHAnsi"/>
          <w:sz w:val="22"/>
          <w:szCs w:val="22"/>
        </w:rPr>
        <w:t>B&amp;PMP, utilisateurs de la plateforme</w:t>
      </w:r>
    </w:p>
    <w:p w14:paraId="7FA303E7" w14:textId="77777777" w:rsidR="00D1107A" w:rsidRPr="0034769A" w:rsidRDefault="00D1107A" w:rsidP="005D67BC">
      <w:pPr>
        <w:spacing w:line="360" w:lineRule="auto"/>
        <w:ind w:firstLine="360"/>
        <w:rPr>
          <w:rFonts w:asciiTheme="minorHAnsi" w:hAnsiTheme="minorHAnsi"/>
          <w:sz w:val="22"/>
          <w:szCs w:val="22"/>
        </w:rPr>
      </w:pPr>
    </w:p>
    <w:p w14:paraId="2BD9A4B6" w14:textId="77777777" w:rsidR="00041CBA" w:rsidRPr="0034769A" w:rsidRDefault="00041CBA" w:rsidP="005D67BC">
      <w:pPr>
        <w:pStyle w:val="Pardeliste"/>
        <w:numPr>
          <w:ilvl w:val="0"/>
          <w:numId w:val="1"/>
        </w:numPr>
        <w:spacing w:line="360" w:lineRule="auto"/>
        <w:rPr>
          <w:rFonts w:asciiTheme="minorHAnsi" w:hAnsiTheme="minorHAnsi"/>
          <w:b/>
        </w:rPr>
      </w:pPr>
      <w:r w:rsidRPr="0034769A">
        <w:rPr>
          <w:rFonts w:asciiTheme="minorHAnsi" w:hAnsiTheme="minorHAnsi"/>
          <w:b/>
        </w:rPr>
        <w:t>Personnes référentes</w:t>
      </w:r>
    </w:p>
    <w:p w14:paraId="5790B441" w14:textId="77777777" w:rsidR="00444B1B" w:rsidRDefault="00444B1B" w:rsidP="005D67BC">
      <w:pPr>
        <w:spacing w:line="360" w:lineRule="auto"/>
        <w:ind w:firstLine="360"/>
        <w:rPr>
          <w:rFonts w:asciiTheme="minorHAnsi" w:hAnsiTheme="minorHAnsi"/>
          <w:b/>
        </w:rPr>
      </w:pPr>
      <w:r w:rsidRPr="0034769A">
        <w:rPr>
          <w:rFonts w:asciiTheme="minorHAnsi" w:hAnsiTheme="minorHAnsi"/>
          <w:color w:val="548DD4"/>
          <w:sz w:val="22"/>
          <w:szCs w:val="22"/>
        </w:rPr>
        <w:t>Anne-Aliénor Véry, Claire Corratgé-Faillie</w:t>
      </w:r>
      <w:r w:rsidR="0034769A" w:rsidRPr="0034769A">
        <w:rPr>
          <w:rFonts w:asciiTheme="minorHAnsi" w:hAnsiTheme="minorHAnsi"/>
          <w:b/>
        </w:rPr>
        <w:t xml:space="preserve"> </w:t>
      </w:r>
    </w:p>
    <w:p w14:paraId="2476F3F1" w14:textId="77777777" w:rsidR="008E3E86" w:rsidRPr="0034769A" w:rsidRDefault="008E3E86" w:rsidP="005D67BC">
      <w:pPr>
        <w:spacing w:line="360" w:lineRule="auto"/>
        <w:ind w:firstLine="360"/>
        <w:rPr>
          <w:rFonts w:asciiTheme="minorHAnsi" w:hAnsiTheme="minorHAnsi"/>
          <w:b/>
        </w:rPr>
      </w:pPr>
    </w:p>
    <w:p w14:paraId="5E413371" w14:textId="180810AA" w:rsidR="008E3E86" w:rsidRPr="008E3E86" w:rsidRDefault="008E3E86" w:rsidP="005D67BC">
      <w:pPr>
        <w:pStyle w:val="Pardeliste"/>
        <w:numPr>
          <w:ilvl w:val="0"/>
          <w:numId w:val="1"/>
        </w:numPr>
        <w:spacing w:line="360" w:lineRule="auto"/>
        <w:rPr>
          <w:rFonts w:asciiTheme="minorHAnsi" w:hAnsiTheme="minorHAnsi"/>
          <w:b/>
        </w:rPr>
      </w:pPr>
      <w:r>
        <w:rPr>
          <w:rFonts w:asciiTheme="minorHAnsi" w:hAnsiTheme="minorHAnsi"/>
          <w:b/>
        </w:rPr>
        <w:t>Documents/Manue</w:t>
      </w:r>
      <w:r w:rsidRPr="008E3E86">
        <w:rPr>
          <w:rFonts w:asciiTheme="minorHAnsi" w:hAnsiTheme="minorHAnsi"/>
          <w:b/>
        </w:rPr>
        <w:t>ls</w:t>
      </w:r>
      <w:r>
        <w:rPr>
          <w:rFonts w:asciiTheme="minorHAnsi" w:hAnsiTheme="minorHAnsi"/>
          <w:b/>
        </w:rPr>
        <w:t xml:space="preserve"> de référence</w:t>
      </w:r>
    </w:p>
    <w:p w14:paraId="065F5EA8" w14:textId="77777777" w:rsidR="008E3E86" w:rsidRPr="008E3E86" w:rsidRDefault="008E3E86" w:rsidP="005D67BC">
      <w:pPr>
        <w:spacing w:line="360" w:lineRule="auto"/>
        <w:rPr>
          <w:rFonts w:asciiTheme="minorHAnsi" w:eastAsia="Times New Roman" w:hAnsiTheme="minorHAnsi"/>
          <w:lang w:val="en-US"/>
        </w:rPr>
      </w:pPr>
      <w:r w:rsidRPr="008E3E86">
        <w:rPr>
          <w:rFonts w:asciiTheme="minorHAnsi" w:eastAsia="Times New Roman" w:hAnsiTheme="minorHAnsi"/>
          <w:lang w:val="en-US"/>
        </w:rPr>
        <w:t xml:space="preserve">      -Axoclamp-2B_Manual</w:t>
      </w:r>
    </w:p>
    <w:p w14:paraId="13BEF607" w14:textId="77777777" w:rsidR="008E3E86" w:rsidRPr="008E3E86" w:rsidRDefault="008E3E86" w:rsidP="005D67BC">
      <w:pPr>
        <w:spacing w:line="360" w:lineRule="auto"/>
        <w:rPr>
          <w:rFonts w:asciiTheme="minorHAnsi" w:eastAsia="Times New Roman" w:hAnsiTheme="minorHAnsi"/>
          <w:lang w:val="en-US"/>
        </w:rPr>
      </w:pPr>
      <w:r w:rsidRPr="008E3E86">
        <w:rPr>
          <w:rFonts w:asciiTheme="minorHAnsi" w:eastAsia="Times New Roman" w:hAnsiTheme="minorHAnsi"/>
          <w:lang w:val="en-US"/>
        </w:rPr>
        <w:t xml:space="preserve">      -Axon guide</w:t>
      </w:r>
    </w:p>
    <w:p w14:paraId="65600F28" w14:textId="77777777" w:rsidR="0024075B" w:rsidRPr="0034769A" w:rsidRDefault="0024075B" w:rsidP="005D67BC">
      <w:pPr>
        <w:pStyle w:val="Titre1"/>
        <w:numPr>
          <w:ilvl w:val="0"/>
          <w:numId w:val="1"/>
        </w:numPr>
        <w:spacing w:line="360" w:lineRule="auto"/>
        <w:jc w:val="both"/>
        <w:rPr>
          <w:rFonts w:asciiTheme="minorHAnsi" w:hAnsiTheme="minorHAnsi"/>
          <w:u w:val="none"/>
        </w:rPr>
      </w:pPr>
      <w:r w:rsidRPr="0034769A">
        <w:rPr>
          <w:rFonts w:asciiTheme="minorHAnsi" w:hAnsiTheme="minorHAnsi"/>
          <w:u w:val="none"/>
        </w:rPr>
        <w:t>Hygiène et sécurité</w:t>
      </w:r>
    </w:p>
    <w:p w14:paraId="313260CD" w14:textId="77777777" w:rsidR="006558FA" w:rsidRPr="005D67BC" w:rsidRDefault="006558FA" w:rsidP="006558FA">
      <w:pPr>
        <w:pStyle w:val="Textebrut"/>
        <w:spacing w:line="240" w:lineRule="auto"/>
        <w:ind w:left="360"/>
        <w:outlineLvl w:val="0"/>
        <w:rPr>
          <w:rFonts w:asciiTheme="minorHAnsi" w:hAnsiTheme="minorHAnsi"/>
          <w:color w:val="FF0000"/>
          <w:sz w:val="22"/>
          <w:szCs w:val="22"/>
        </w:rPr>
      </w:pPr>
      <w:r w:rsidRPr="005D67BC">
        <w:rPr>
          <w:rFonts w:asciiTheme="minorHAnsi" w:hAnsiTheme="minorHAnsi"/>
          <w:color w:val="FF0000"/>
          <w:sz w:val="22"/>
          <w:szCs w:val="22"/>
        </w:rPr>
        <w:t>Veiller à la stabilité de la bouteille de gaz utilisée pour l'injection des ovocytes.</w:t>
      </w:r>
      <w:r w:rsidRPr="005D67BC">
        <w:rPr>
          <w:rFonts w:ascii="PMingLiU" w:eastAsia="PMingLiU" w:hAnsi="PMingLiU" w:cs="PMingLiU"/>
          <w:color w:val="FF0000"/>
          <w:sz w:val="22"/>
          <w:szCs w:val="22"/>
        </w:rPr>
        <w:br/>
      </w:r>
      <w:r w:rsidRPr="005D67BC">
        <w:rPr>
          <w:rFonts w:asciiTheme="minorHAnsi" w:hAnsiTheme="minorHAnsi"/>
          <w:color w:val="FF0000"/>
          <w:sz w:val="22"/>
          <w:szCs w:val="22"/>
        </w:rPr>
        <w:t>Utiliser des pinces pour les sortir des mandrins de l'étireuse.</w:t>
      </w:r>
    </w:p>
    <w:p w14:paraId="74B86832" w14:textId="77777777" w:rsidR="006558FA" w:rsidRPr="005D67BC" w:rsidRDefault="006558FA" w:rsidP="006558FA">
      <w:pPr>
        <w:pStyle w:val="Textebrut"/>
        <w:spacing w:line="240" w:lineRule="auto"/>
        <w:ind w:left="360"/>
        <w:outlineLvl w:val="0"/>
        <w:rPr>
          <w:rFonts w:asciiTheme="minorHAnsi" w:hAnsiTheme="minorHAnsi"/>
          <w:color w:val="FF0000"/>
          <w:sz w:val="22"/>
          <w:szCs w:val="22"/>
        </w:rPr>
      </w:pPr>
      <w:r w:rsidRPr="005D67BC">
        <w:rPr>
          <w:rFonts w:asciiTheme="minorHAnsi" w:hAnsiTheme="minorHAnsi"/>
          <w:color w:val="FF0000"/>
          <w:sz w:val="22"/>
          <w:szCs w:val="22"/>
        </w:rPr>
        <w:t>Peser les poudres sous hotte dédiée, en portant des gants</w:t>
      </w:r>
    </w:p>
    <w:p w14:paraId="61822A31" w14:textId="77777777" w:rsidR="006558FA" w:rsidRPr="0034769A" w:rsidRDefault="006558FA" w:rsidP="006558FA">
      <w:pPr>
        <w:pStyle w:val="Textebrut"/>
        <w:spacing w:line="240" w:lineRule="auto"/>
        <w:ind w:left="360"/>
        <w:outlineLvl w:val="0"/>
        <w:rPr>
          <w:rFonts w:asciiTheme="minorHAnsi" w:hAnsiTheme="minorHAnsi"/>
          <w:b/>
          <w:snapToGrid/>
          <w:color w:val="C0504D"/>
          <w:sz w:val="22"/>
          <w:szCs w:val="22"/>
        </w:rPr>
      </w:pPr>
    </w:p>
    <w:p w14:paraId="59998685" w14:textId="77777777" w:rsidR="00D1107A" w:rsidRPr="0034769A" w:rsidRDefault="006558FA" w:rsidP="006558FA">
      <w:pPr>
        <w:rPr>
          <w:rFonts w:asciiTheme="minorHAnsi" w:hAnsiTheme="minorHAnsi"/>
          <w:color w:val="FF0000"/>
          <w:sz w:val="22"/>
          <w:szCs w:val="22"/>
        </w:rPr>
      </w:pPr>
      <w:r w:rsidRPr="0034769A">
        <w:rPr>
          <w:rFonts w:asciiTheme="minorHAnsi" w:hAnsiTheme="minorHAnsi"/>
          <w:b/>
          <w:color w:val="FF0000"/>
          <w:sz w:val="22"/>
          <w:szCs w:val="22"/>
        </w:rPr>
        <w:t>Risques biologiques</w:t>
      </w:r>
      <w:r w:rsidRPr="0034769A">
        <w:rPr>
          <w:rFonts w:asciiTheme="minorHAnsi" w:hAnsiTheme="minorHAnsi"/>
          <w:color w:val="FF0000"/>
          <w:sz w:val="22"/>
          <w:szCs w:val="22"/>
        </w:rPr>
        <w:t> : Xénopes  (opération des xénopes et préparation de ovocytes) </w:t>
      </w:r>
    </w:p>
    <w:p w14:paraId="71CA8BA8" w14:textId="77777777" w:rsidR="006558FA" w:rsidRDefault="006558FA" w:rsidP="00D1107A">
      <w:pPr>
        <w:ind w:left="1416" w:firstLine="708"/>
        <w:rPr>
          <w:rFonts w:asciiTheme="minorHAnsi" w:hAnsiTheme="minorHAnsi"/>
          <w:color w:val="FF0000"/>
          <w:sz w:val="22"/>
          <w:szCs w:val="22"/>
        </w:rPr>
      </w:pPr>
      <w:r w:rsidRPr="0034769A">
        <w:rPr>
          <w:rFonts w:asciiTheme="minorHAnsi" w:hAnsiTheme="minorHAnsi"/>
          <w:color w:val="FF0000"/>
          <w:sz w:val="22"/>
          <w:szCs w:val="22"/>
        </w:rPr>
        <w:t>=&gt; porter des gants latex</w:t>
      </w:r>
    </w:p>
    <w:p w14:paraId="592BA467" w14:textId="77777777" w:rsidR="005D67BC" w:rsidRPr="0034769A" w:rsidRDefault="005D67BC" w:rsidP="00D1107A">
      <w:pPr>
        <w:ind w:left="1416" w:firstLine="708"/>
        <w:rPr>
          <w:rFonts w:asciiTheme="minorHAnsi" w:hAnsiTheme="minorHAnsi"/>
          <w:color w:val="FF0000"/>
          <w:sz w:val="22"/>
          <w:szCs w:val="22"/>
        </w:rPr>
      </w:pPr>
    </w:p>
    <w:p w14:paraId="025CA917" w14:textId="77777777" w:rsidR="006558FA" w:rsidRPr="0034769A" w:rsidRDefault="006558FA" w:rsidP="006558FA">
      <w:pPr>
        <w:rPr>
          <w:rFonts w:asciiTheme="minorHAnsi" w:hAnsiTheme="minorHAnsi"/>
          <w:color w:val="FF0000"/>
          <w:sz w:val="22"/>
          <w:szCs w:val="22"/>
        </w:rPr>
      </w:pPr>
      <w:r w:rsidRPr="0034769A">
        <w:rPr>
          <w:rFonts w:asciiTheme="minorHAnsi" w:hAnsiTheme="minorHAnsi"/>
          <w:b/>
          <w:color w:val="FF0000"/>
          <w:sz w:val="22"/>
          <w:szCs w:val="22"/>
        </w:rPr>
        <w:t>Risque physiques </w:t>
      </w:r>
      <w:r w:rsidRPr="0034769A">
        <w:rPr>
          <w:rFonts w:asciiTheme="minorHAnsi" w:hAnsiTheme="minorHAnsi"/>
          <w:color w:val="FF0000"/>
          <w:sz w:val="22"/>
          <w:szCs w:val="22"/>
        </w:rPr>
        <w:t>:</w:t>
      </w:r>
    </w:p>
    <w:p w14:paraId="37CF90FA" w14:textId="77777777" w:rsidR="006558FA" w:rsidRPr="0034769A" w:rsidRDefault="006558FA" w:rsidP="006558FA">
      <w:pPr>
        <w:rPr>
          <w:rFonts w:asciiTheme="minorHAnsi" w:hAnsiTheme="minorHAnsi"/>
          <w:color w:val="FF0000"/>
          <w:sz w:val="22"/>
          <w:szCs w:val="22"/>
        </w:rPr>
      </w:pPr>
      <w:r w:rsidRPr="0034769A">
        <w:rPr>
          <w:rFonts w:asciiTheme="minorHAnsi" w:hAnsiTheme="minorHAnsi"/>
          <w:color w:val="FF0000"/>
          <w:sz w:val="22"/>
          <w:szCs w:val="22"/>
        </w:rPr>
        <w:t>- bouteille de gaz (N2) pour l'injection des ovocytes. =&gt; Veiller à ce qu'elle ne puisse pas tomber.</w:t>
      </w:r>
    </w:p>
    <w:p w14:paraId="30F99473" w14:textId="77777777" w:rsidR="006558FA" w:rsidRPr="0034769A" w:rsidRDefault="006558FA" w:rsidP="006558FA">
      <w:pPr>
        <w:rPr>
          <w:rFonts w:asciiTheme="minorHAnsi" w:hAnsiTheme="minorHAnsi"/>
          <w:color w:val="FF0000"/>
          <w:sz w:val="22"/>
          <w:szCs w:val="22"/>
        </w:rPr>
      </w:pPr>
      <w:r w:rsidRPr="0034769A">
        <w:rPr>
          <w:rFonts w:asciiTheme="minorHAnsi" w:hAnsiTheme="minorHAnsi"/>
          <w:color w:val="FF0000"/>
          <w:sz w:val="22"/>
          <w:szCs w:val="22"/>
        </w:rPr>
        <w:t>- fabrication et installation des capillaires = coupures, brûlure</w:t>
      </w:r>
    </w:p>
    <w:p w14:paraId="71C0D126" w14:textId="77777777" w:rsidR="006558FA" w:rsidRPr="0034769A" w:rsidRDefault="006558FA" w:rsidP="006558FA">
      <w:pPr>
        <w:rPr>
          <w:rFonts w:asciiTheme="minorHAnsi" w:hAnsiTheme="minorHAnsi"/>
          <w:color w:val="FF0000"/>
          <w:sz w:val="22"/>
          <w:szCs w:val="22"/>
        </w:rPr>
      </w:pPr>
      <w:r w:rsidRPr="0034769A">
        <w:rPr>
          <w:rFonts w:asciiTheme="minorHAnsi" w:hAnsiTheme="minorHAnsi"/>
          <w:color w:val="FF0000"/>
          <w:sz w:val="22"/>
          <w:szCs w:val="22"/>
        </w:rPr>
        <w:tab/>
        <w:t>=&gt; laisser refroidir ou utiliser les pinces spéciales pour les sortir des mandrins de l'étireuse.</w:t>
      </w:r>
    </w:p>
    <w:p w14:paraId="0D2482B0" w14:textId="77777777" w:rsidR="006558FA" w:rsidRDefault="006558FA" w:rsidP="006558FA">
      <w:pPr>
        <w:rPr>
          <w:rFonts w:asciiTheme="minorHAnsi" w:hAnsiTheme="minorHAnsi"/>
          <w:color w:val="FF0000"/>
          <w:sz w:val="22"/>
          <w:szCs w:val="22"/>
        </w:rPr>
      </w:pPr>
      <w:r w:rsidRPr="0034769A">
        <w:rPr>
          <w:rFonts w:asciiTheme="minorHAnsi" w:hAnsiTheme="minorHAnsi"/>
          <w:color w:val="FF0000"/>
          <w:sz w:val="22"/>
          <w:szCs w:val="22"/>
        </w:rPr>
        <w:t xml:space="preserve">- </w:t>
      </w:r>
      <w:r w:rsidR="00D1107A" w:rsidRPr="0034769A">
        <w:rPr>
          <w:rFonts w:asciiTheme="minorHAnsi" w:hAnsiTheme="minorHAnsi"/>
          <w:color w:val="FF0000"/>
          <w:sz w:val="22"/>
          <w:szCs w:val="22"/>
        </w:rPr>
        <w:t>voltage</w:t>
      </w:r>
      <w:r w:rsidRPr="0034769A">
        <w:rPr>
          <w:rFonts w:asciiTheme="minorHAnsi" w:hAnsiTheme="minorHAnsi"/>
          <w:color w:val="FF0000"/>
          <w:sz w:val="22"/>
          <w:szCs w:val="22"/>
        </w:rPr>
        <w:t>-clamp = contrainte posturale et visuelle =&gt; marquer une pause toutes les heures</w:t>
      </w:r>
    </w:p>
    <w:p w14:paraId="7A4ED65C" w14:textId="77777777" w:rsidR="005D67BC" w:rsidRPr="0034769A" w:rsidRDefault="005D67BC" w:rsidP="006558FA">
      <w:pPr>
        <w:rPr>
          <w:rFonts w:asciiTheme="minorHAnsi" w:hAnsiTheme="minorHAnsi"/>
          <w:color w:val="FF0000"/>
          <w:sz w:val="22"/>
          <w:szCs w:val="22"/>
        </w:rPr>
      </w:pPr>
    </w:p>
    <w:p w14:paraId="4CB6525C" w14:textId="77777777" w:rsidR="006558FA" w:rsidRPr="0034769A" w:rsidRDefault="006558FA" w:rsidP="006558FA">
      <w:pPr>
        <w:rPr>
          <w:rFonts w:asciiTheme="minorHAnsi" w:hAnsiTheme="minorHAnsi"/>
          <w:color w:val="FF0000"/>
          <w:sz w:val="22"/>
          <w:szCs w:val="22"/>
        </w:rPr>
      </w:pPr>
      <w:r w:rsidRPr="0034769A">
        <w:rPr>
          <w:rFonts w:asciiTheme="minorHAnsi" w:hAnsiTheme="minorHAnsi"/>
          <w:b/>
          <w:color w:val="FF0000"/>
          <w:sz w:val="22"/>
          <w:szCs w:val="22"/>
        </w:rPr>
        <w:t xml:space="preserve">Risques chimiques nombreux </w:t>
      </w:r>
      <w:r w:rsidRPr="0034769A">
        <w:rPr>
          <w:rFonts w:asciiTheme="minorHAnsi" w:hAnsiTheme="minorHAnsi"/>
          <w:color w:val="FF0000"/>
          <w:sz w:val="22"/>
          <w:szCs w:val="22"/>
        </w:rPr>
        <w:t xml:space="preserve"> =&gt; peser les poudres sous hotte dédiée, en portant des gants</w:t>
      </w:r>
    </w:p>
    <w:p w14:paraId="098264A6" w14:textId="77777777" w:rsidR="006558FA" w:rsidRPr="0034769A" w:rsidRDefault="006558FA" w:rsidP="006558FA">
      <w:pPr>
        <w:rPr>
          <w:rFonts w:asciiTheme="minorHAnsi" w:hAnsiTheme="minorHAnsi"/>
          <w:color w:val="FF0000"/>
          <w:sz w:val="22"/>
          <w:szCs w:val="22"/>
        </w:rPr>
      </w:pPr>
      <w:r w:rsidRPr="0034769A">
        <w:rPr>
          <w:rFonts w:asciiTheme="minorHAnsi" w:hAnsiTheme="minorHAnsi"/>
          <w:color w:val="FF0000"/>
          <w:sz w:val="22"/>
          <w:szCs w:val="22"/>
        </w:rPr>
        <w:tab/>
        <w:t>=&gt; préparer les solutions sous sorbonne, et porter des gants (nitrile) pendant les manipulations</w:t>
      </w:r>
    </w:p>
    <w:p w14:paraId="6A5BE3E2" w14:textId="77777777" w:rsidR="006558FA" w:rsidRPr="0034769A" w:rsidRDefault="006558FA" w:rsidP="006558FA">
      <w:pPr>
        <w:rPr>
          <w:rFonts w:asciiTheme="minorHAnsi" w:hAnsiTheme="minorHAnsi"/>
          <w:color w:val="FF0000"/>
          <w:sz w:val="22"/>
          <w:szCs w:val="22"/>
        </w:rPr>
      </w:pPr>
      <w:r w:rsidRPr="0034769A">
        <w:rPr>
          <w:rFonts w:asciiTheme="minorHAnsi" w:hAnsiTheme="minorHAnsi"/>
          <w:color w:val="FF0000"/>
          <w:sz w:val="22"/>
          <w:szCs w:val="22"/>
        </w:rPr>
        <w:t>Risques chimiques éventuels avec les inhibiteurs !</w:t>
      </w:r>
    </w:p>
    <w:p w14:paraId="62423C0D" w14:textId="77777777" w:rsidR="00444B1B" w:rsidRDefault="00444B1B" w:rsidP="00444B1B">
      <w:pPr>
        <w:rPr>
          <w:rFonts w:asciiTheme="minorHAnsi" w:hAnsiTheme="minorHAnsi"/>
        </w:rPr>
      </w:pPr>
    </w:p>
    <w:p w14:paraId="3D828A8C" w14:textId="77777777" w:rsidR="005D67BC" w:rsidRDefault="005D67BC" w:rsidP="00444B1B">
      <w:pPr>
        <w:rPr>
          <w:rFonts w:asciiTheme="minorHAnsi" w:hAnsiTheme="minorHAnsi"/>
        </w:rPr>
      </w:pPr>
    </w:p>
    <w:p w14:paraId="5409F1E7" w14:textId="77777777" w:rsidR="005D67BC" w:rsidRDefault="005D67BC" w:rsidP="00444B1B">
      <w:pPr>
        <w:rPr>
          <w:rFonts w:asciiTheme="minorHAnsi" w:hAnsiTheme="minorHAnsi"/>
        </w:rPr>
      </w:pPr>
    </w:p>
    <w:p w14:paraId="1C920AFB" w14:textId="77777777" w:rsidR="005D67BC" w:rsidRPr="0034769A" w:rsidRDefault="005D67BC" w:rsidP="00444B1B">
      <w:pPr>
        <w:rPr>
          <w:rFonts w:asciiTheme="minorHAnsi" w:hAnsiTheme="minorHAnsi"/>
        </w:rPr>
      </w:pPr>
    </w:p>
    <w:p w14:paraId="2206AE98" w14:textId="77777777" w:rsidR="0024075B" w:rsidRPr="0034769A" w:rsidRDefault="0024075B" w:rsidP="00F113EB">
      <w:pPr>
        <w:numPr>
          <w:ilvl w:val="12"/>
          <w:numId w:val="0"/>
        </w:numPr>
        <w:rPr>
          <w:rFonts w:asciiTheme="minorHAnsi" w:hAnsiTheme="minorHAnsi"/>
          <w:b/>
          <w:bCs/>
        </w:rPr>
      </w:pPr>
    </w:p>
    <w:p w14:paraId="7B4CDACE" w14:textId="0A7796F0" w:rsidR="005D67BC" w:rsidRPr="005D67BC" w:rsidRDefault="00E134D0" w:rsidP="005D67BC">
      <w:pPr>
        <w:numPr>
          <w:ilvl w:val="0"/>
          <w:numId w:val="1"/>
        </w:numPr>
        <w:rPr>
          <w:rFonts w:asciiTheme="minorHAnsi" w:hAnsiTheme="minorHAnsi"/>
          <w:b/>
          <w:bCs/>
        </w:rPr>
      </w:pPr>
      <w:r w:rsidRPr="0034769A">
        <w:rPr>
          <w:rFonts w:asciiTheme="minorHAnsi" w:hAnsiTheme="minorHAnsi"/>
          <w:b/>
          <w:bCs/>
        </w:rPr>
        <w:lastRenderedPageBreak/>
        <w:t>M</w:t>
      </w:r>
      <w:r w:rsidR="0024075B" w:rsidRPr="0034769A">
        <w:rPr>
          <w:rFonts w:asciiTheme="minorHAnsi" w:hAnsiTheme="minorHAnsi"/>
          <w:b/>
          <w:bCs/>
        </w:rPr>
        <w:t>ode opératoire</w:t>
      </w:r>
    </w:p>
    <w:p w14:paraId="4E72F803"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28E63DF7" w14:textId="77777777" w:rsidR="005D67BC" w:rsidRPr="00610900"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2BA16993" w14:textId="77777777" w:rsidR="005D67BC" w:rsidRPr="00610900"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lang w:val="en-US"/>
        </w:rPr>
      </w:pPr>
    </w:p>
    <w:p w14:paraId="6A5C081D"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r w:rsidRPr="00610900">
        <w:rPr>
          <w:rFonts w:asciiTheme="minorHAnsi" w:eastAsia="Times New Roman" w:hAnsiTheme="minorHAnsi"/>
          <w:noProof/>
          <w:sz w:val="22"/>
          <w:szCs w:val="22"/>
        </w:rPr>
        <mc:AlternateContent>
          <mc:Choice Requires="wps">
            <w:drawing>
              <wp:anchor distT="0" distB="0" distL="114300" distR="114300" simplePos="0" relativeHeight="251680768" behindDoc="0" locked="0" layoutInCell="1" allowOverlap="1" wp14:anchorId="60C44AD5" wp14:editId="6577AF03">
                <wp:simplePos x="0" y="0"/>
                <wp:positionH relativeFrom="column">
                  <wp:posOffset>4335145</wp:posOffset>
                </wp:positionH>
                <wp:positionV relativeFrom="paragraph">
                  <wp:posOffset>838200</wp:posOffset>
                </wp:positionV>
                <wp:extent cx="1988820" cy="432435"/>
                <wp:effectExtent l="0" t="0" r="0" b="0"/>
                <wp:wrapSquare wrapText="bothSides"/>
                <wp:docPr id="52" name="ZoneTexte 7"/>
                <wp:cNvGraphicFramePr/>
                <a:graphic xmlns:a="http://schemas.openxmlformats.org/drawingml/2006/main">
                  <a:graphicData uri="http://schemas.microsoft.com/office/word/2010/wordprocessingShape">
                    <wps:wsp>
                      <wps:cNvSpPr txBox="1"/>
                      <wps:spPr>
                        <a:xfrm>
                          <a:off x="0" y="0"/>
                          <a:ext cx="1988820" cy="432435"/>
                        </a:xfrm>
                        <a:prstGeom prst="rect">
                          <a:avLst/>
                        </a:prstGeom>
                        <a:noFill/>
                      </wps:spPr>
                      <wps:txbx>
                        <w:txbxContent>
                          <w:p w14:paraId="3AA6984D" w14:textId="7686BF25" w:rsidR="005D67BC" w:rsidRDefault="005D67BC" w:rsidP="005D67BC">
                            <w:pPr>
                              <w:pStyle w:val="Normalweb"/>
                              <w:spacing w:before="0" w:beforeAutospacing="0" w:after="0" w:afterAutospacing="0"/>
                              <w:jc w:val="center"/>
                            </w:pPr>
                            <w:r>
                              <w:rPr>
                                <w:rFonts w:asciiTheme="minorHAnsi" w:hAnsi="Calibri" w:cstheme="minorBidi"/>
                                <w:b/>
                                <w:bCs/>
                                <w:color w:val="000000" w:themeColor="text1"/>
                                <w:kern w:val="24"/>
                                <w:sz w:val="22"/>
                                <w:szCs w:val="22"/>
                              </w:rPr>
                              <w:t>Injection des ovocytes avec les ARNc</w:t>
                            </w:r>
                          </w:p>
                        </w:txbxContent>
                      </wps:txbx>
                      <wps:bodyPr wrap="square" rtlCol="0">
                        <a:spAutoFit/>
                      </wps:bodyPr>
                    </wps:wsp>
                  </a:graphicData>
                </a:graphic>
              </wp:anchor>
            </w:drawing>
          </mc:Choice>
          <mc:Fallback>
            <w:pict>
              <v:shape w14:anchorId="60C44AD5" id="_x0000_s1037" type="#_x0000_t202" style="position:absolute;margin-left:341.35pt;margin-top:66pt;width:156.6pt;height:34.0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" filled="f" stroked="f">
                <v:textbox style="mso-fit-shape-to-text:t">
                  <w:txbxContent>
                    <w:p w14:paraId="3AA6984D" w14:textId="7686BF25" w:rsidR="005D67BC" w:rsidRDefault="005D67BC" w:rsidP="005D67BC">
                      <w:pPr>
                        <w:pStyle w:val="Normalweb"/>
                        <w:spacing w:before="0" w:beforeAutospacing="0" w:after="0" w:afterAutospacing="0"/>
                        <w:jc w:val="center"/>
                      </w:pPr>
                      <w:r>
                        <w:rPr>
                          <w:rFonts w:asciiTheme="minorHAnsi" w:hAnsi="Calibri" w:cstheme="minorBidi"/>
                          <w:b/>
                          <w:bCs/>
                          <w:color w:val="000000" w:themeColor="text1"/>
                          <w:kern w:val="24"/>
                          <w:sz w:val="22"/>
                          <w:szCs w:val="22"/>
                        </w:rPr>
                        <w:t>Injection</w:t>
                      </w:r>
                      <w:r>
                        <w:rPr>
                          <w:rFonts w:asciiTheme="minorHAnsi" w:hAnsi="Calibri" w:cstheme="minorBidi"/>
                          <w:b/>
                          <w:bCs/>
                          <w:color w:val="000000" w:themeColor="text1"/>
                          <w:kern w:val="24"/>
                          <w:sz w:val="22"/>
                          <w:szCs w:val="22"/>
                        </w:rPr>
                        <w:t xml:space="preserve"> des ovocytes avec les </w:t>
                      </w:r>
                      <w:proofErr w:type="spellStart"/>
                      <w:r>
                        <w:rPr>
                          <w:rFonts w:asciiTheme="minorHAnsi" w:hAnsi="Calibri" w:cstheme="minorBidi"/>
                          <w:b/>
                          <w:bCs/>
                          <w:color w:val="000000" w:themeColor="text1"/>
                          <w:kern w:val="24"/>
                          <w:sz w:val="22"/>
                          <w:szCs w:val="22"/>
                        </w:rPr>
                        <w:t>ARNc</w:t>
                      </w:r>
                      <w:proofErr w:type="spellEnd"/>
                    </w:p>
                  </w:txbxContent>
                </v:textbox>
                <w10:wrap type="square"/>
              </v:shape>
            </w:pict>
          </mc:Fallback>
        </mc:AlternateContent>
      </w:r>
      <w:r w:rsidRPr="00610900">
        <w:rPr>
          <w:rFonts w:asciiTheme="minorHAnsi" w:eastAsia="Times New Roman" w:hAnsiTheme="minorHAnsi"/>
          <w:noProof/>
          <w:sz w:val="22"/>
          <w:szCs w:val="22"/>
        </w:rPr>
        <mc:AlternateContent>
          <mc:Choice Requires="wps">
            <w:drawing>
              <wp:anchor distT="0" distB="0" distL="114300" distR="114300" simplePos="0" relativeHeight="251677696" behindDoc="0" locked="0" layoutInCell="1" allowOverlap="1" wp14:anchorId="3B81E1F4" wp14:editId="00C61BA5">
                <wp:simplePos x="0" y="0"/>
                <wp:positionH relativeFrom="column">
                  <wp:posOffset>107950</wp:posOffset>
                </wp:positionH>
                <wp:positionV relativeFrom="paragraph">
                  <wp:posOffset>41910</wp:posOffset>
                </wp:positionV>
                <wp:extent cx="1899920" cy="603250"/>
                <wp:effectExtent l="0" t="0" r="0" b="0"/>
                <wp:wrapSquare wrapText="bothSides"/>
                <wp:docPr id="53" name="ZoneTexte 4"/>
                <wp:cNvGraphicFramePr/>
                <a:graphic xmlns:a="http://schemas.openxmlformats.org/drawingml/2006/main">
                  <a:graphicData uri="http://schemas.microsoft.com/office/word/2010/wordprocessingShape">
                    <wps:wsp>
                      <wps:cNvSpPr txBox="1"/>
                      <wps:spPr>
                        <a:xfrm>
                          <a:off x="0" y="0"/>
                          <a:ext cx="1899920" cy="603250"/>
                        </a:xfrm>
                        <a:prstGeom prst="rect">
                          <a:avLst/>
                        </a:prstGeom>
                        <a:noFill/>
                      </wps:spPr>
                      <wps:txbx>
                        <w:txbxContent>
                          <w:p w14:paraId="042F92B4" w14:textId="17C88AF0" w:rsidR="005D67BC" w:rsidRDefault="005D67BC" w:rsidP="005D67BC">
                            <w:pPr>
                              <w:pStyle w:val="Normalweb"/>
                              <w:spacing w:before="0" w:beforeAutospacing="0" w:after="0" w:afterAutospacing="0"/>
                              <w:jc w:val="center"/>
                            </w:pPr>
                            <w:r>
                              <w:rPr>
                                <w:rFonts w:asciiTheme="minorHAnsi" w:hAnsi="Calibri" w:cstheme="minorBidi"/>
                                <w:b/>
                                <w:bCs/>
                                <w:i/>
                                <w:iCs/>
                                <w:color w:val="000000" w:themeColor="text1"/>
                                <w:kern w:val="24"/>
                                <w:sz w:val="22"/>
                                <w:szCs w:val="22"/>
                              </w:rPr>
                              <w:t xml:space="preserve">Opération d’un Xenopus laevis </w:t>
                            </w:r>
                            <w:r>
                              <w:rPr>
                                <w:rFonts w:asciiTheme="minorHAnsi" w:hAnsi="Calibri" w:cstheme="minorBidi"/>
                                <w:b/>
                                <w:bCs/>
                                <w:iCs/>
                                <w:color w:val="000000" w:themeColor="text1"/>
                                <w:kern w:val="24"/>
                                <w:sz w:val="22"/>
                                <w:szCs w:val="22"/>
                              </w:rPr>
                              <w:t>et prépration des ovocytes</w:t>
                            </w:r>
                          </w:p>
                        </w:txbxContent>
                      </wps:txbx>
                      <wps:bodyPr wrap="square" rtlCol="0">
                        <a:spAutoFit/>
                      </wps:bodyPr>
                    </wps:wsp>
                  </a:graphicData>
                </a:graphic>
              </wp:anchor>
            </w:drawing>
          </mc:Choice>
          <mc:Fallback>
            <w:pict>
              <v:shape w14:anchorId="3B81E1F4" id="_x0000_s1038" type="#_x0000_t202" style="position:absolute;margin-left:8.5pt;margin-top:3.3pt;width:149.6pt;height:4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" filled="f" stroked="f">
                <v:textbox style="mso-fit-shape-to-text:t">
                  <w:txbxContent>
                    <w:p w14:paraId="042F92B4" w14:textId="17C88AF0" w:rsidR="005D67BC" w:rsidRDefault="005D67BC" w:rsidP="005D67BC">
                      <w:pPr>
                        <w:pStyle w:val="Normalweb"/>
                        <w:spacing w:before="0" w:beforeAutospacing="0" w:after="0" w:afterAutospacing="0"/>
                        <w:jc w:val="center"/>
                      </w:pPr>
                      <w:r>
                        <w:rPr>
                          <w:rFonts w:asciiTheme="minorHAnsi" w:hAnsi="Calibri" w:cstheme="minorBidi"/>
                          <w:b/>
                          <w:bCs/>
                          <w:i/>
                          <w:iCs/>
                          <w:color w:val="000000" w:themeColor="text1"/>
                          <w:kern w:val="24"/>
                          <w:sz w:val="22"/>
                          <w:szCs w:val="22"/>
                        </w:rPr>
                        <w:t xml:space="preserve">Opération d’un </w:t>
                      </w:r>
                      <w:r>
                        <w:rPr>
                          <w:rFonts w:asciiTheme="minorHAnsi" w:hAnsi="Calibri" w:cstheme="minorBidi"/>
                          <w:b/>
                          <w:bCs/>
                          <w:i/>
                          <w:iCs/>
                          <w:color w:val="000000" w:themeColor="text1"/>
                          <w:kern w:val="24"/>
                          <w:sz w:val="22"/>
                          <w:szCs w:val="22"/>
                        </w:rPr>
                        <w:t xml:space="preserve">Xenopus </w:t>
                      </w:r>
                      <w:proofErr w:type="spellStart"/>
                      <w:r>
                        <w:rPr>
                          <w:rFonts w:asciiTheme="minorHAnsi" w:hAnsi="Calibri" w:cstheme="minorBidi"/>
                          <w:b/>
                          <w:bCs/>
                          <w:i/>
                          <w:iCs/>
                          <w:color w:val="000000" w:themeColor="text1"/>
                          <w:kern w:val="24"/>
                          <w:sz w:val="22"/>
                          <w:szCs w:val="22"/>
                        </w:rPr>
                        <w:t>laevis</w:t>
                      </w:r>
                      <w:proofErr w:type="spellEnd"/>
                      <w:r>
                        <w:rPr>
                          <w:rFonts w:asciiTheme="minorHAnsi" w:hAnsi="Calibri" w:cstheme="minorBidi"/>
                          <w:b/>
                          <w:bCs/>
                          <w:i/>
                          <w:iCs/>
                          <w:color w:val="000000" w:themeColor="text1"/>
                          <w:kern w:val="24"/>
                          <w:sz w:val="22"/>
                          <w:szCs w:val="22"/>
                        </w:rPr>
                        <w:t xml:space="preserve"> </w:t>
                      </w:r>
                      <w:r>
                        <w:rPr>
                          <w:rFonts w:asciiTheme="minorHAnsi" w:hAnsi="Calibri" w:cstheme="minorBidi"/>
                          <w:b/>
                          <w:bCs/>
                          <w:iCs/>
                          <w:color w:val="000000" w:themeColor="text1"/>
                          <w:kern w:val="24"/>
                          <w:sz w:val="22"/>
                          <w:szCs w:val="22"/>
                        </w:rPr>
                        <w:t xml:space="preserve">et </w:t>
                      </w:r>
                      <w:proofErr w:type="spellStart"/>
                      <w:r>
                        <w:rPr>
                          <w:rFonts w:asciiTheme="minorHAnsi" w:hAnsi="Calibri" w:cstheme="minorBidi"/>
                          <w:b/>
                          <w:bCs/>
                          <w:iCs/>
                          <w:color w:val="000000" w:themeColor="text1"/>
                          <w:kern w:val="24"/>
                          <w:sz w:val="22"/>
                          <w:szCs w:val="22"/>
                        </w:rPr>
                        <w:t>prépration</w:t>
                      </w:r>
                      <w:proofErr w:type="spellEnd"/>
                      <w:r>
                        <w:rPr>
                          <w:rFonts w:asciiTheme="minorHAnsi" w:hAnsi="Calibri" w:cstheme="minorBidi"/>
                          <w:b/>
                          <w:bCs/>
                          <w:iCs/>
                          <w:color w:val="000000" w:themeColor="text1"/>
                          <w:kern w:val="24"/>
                          <w:sz w:val="22"/>
                          <w:szCs w:val="22"/>
                        </w:rPr>
                        <w:t xml:space="preserve"> des ovocytes</w:t>
                      </w:r>
                    </w:p>
                  </w:txbxContent>
                </v:textbox>
                <w10:wrap type="square"/>
              </v:shape>
            </w:pict>
          </mc:Fallback>
        </mc:AlternateContent>
      </w:r>
      <w:r w:rsidRPr="00610900">
        <w:rPr>
          <w:rFonts w:asciiTheme="minorHAnsi" w:eastAsia="Times New Roman" w:hAnsiTheme="minorHAnsi"/>
          <w:noProof/>
          <w:sz w:val="22"/>
          <w:szCs w:val="22"/>
        </w:rPr>
        <w:drawing>
          <wp:anchor distT="0" distB="0" distL="114300" distR="114300" simplePos="0" relativeHeight="251676672" behindDoc="0" locked="0" layoutInCell="1" allowOverlap="1" wp14:anchorId="4B1F3FCA" wp14:editId="08DF00BA">
            <wp:simplePos x="0" y="0"/>
            <wp:positionH relativeFrom="column">
              <wp:posOffset>2510155</wp:posOffset>
            </wp:positionH>
            <wp:positionV relativeFrom="paragraph">
              <wp:posOffset>-75565</wp:posOffset>
            </wp:positionV>
            <wp:extent cx="816610" cy="647700"/>
            <wp:effectExtent l="0" t="0" r="0" b="12700"/>
            <wp:wrapNone/>
            <wp:docPr id="6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6610" cy="647700"/>
                    </a:xfrm>
                    <a:prstGeom prst="rect">
                      <a:avLst/>
                    </a:prstGeom>
                  </pic:spPr>
                </pic:pic>
              </a:graphicData>
            </a:graphic>
          </wp:anchor>
        </w:drawing>
      </w:r>
      <w:r w:rsidRPr="00610900">
        <w:rPr>
          <w:rFonts w:asciiTheme="minorHAnsi" w:eastAsia="Times New Roman" w:hAnsiTheme="minorHAnsi"/>
          <w:noProof/>
          <w:sz w:val="22"/>
          <w:szCs w:val="22"/>
        </w:rPr>
        <mc:AlternateContent>
          <mc:Choice Requires="wps">
            <w:drawing>
              <wp:anchor distT="0" distB="0" distL="114300" distR="114300" simplePos="0" relativeHeight="251679744" behindDoc="0" locked="0" layoutInCell="1" allowOverlap="1" wp14:anchorId="6E2BA46D" wp14:editId="1B4FE708">
                <wp:simplePos x="0" y="0"/>
                <wp:positionH relativeFrom="column">
                  <wp:posOffset>3539490</wp:posOffset>
                </wp:positionH>
                <wp:positionV relativeFrom="paragraph">
                  <wp:posOffset>145415</wp:posOffset>
                </wp:positionV>
                <wp:extent cx="489585" cy="254635"/>
                <wp:effectExtent l="101600" t="76200" r="0" b="151765"/>
                <wp:wrapThrough wrapText="bothSides">
                  <wp:wrapPolygon edited="0">
                    <wp:start x="13447" y="-6464"/>
                    <wp:lineTo x="-4482" y="-2155"/>
                    <wp:lineTo x="-4482" y="17237"/>
                    <wp:lineTo x="13447" y="32319"/>
                    <wp:lineTo x="19051" y="32319"/>
                    <wp:lineTo x="20171" y="28010"/>
                    <wp:lineTo x="19051" y="2155"/>
                    <wp:lineTo x="17930" y="-6464"/>
                    <wp:lineTo x="13447" y="-6464"/>
                  </wp:wrapPolygon>
                </wp:wrapThrough>
                <wp:docPr id="54" name="Flèche droite 35"/>
                <wp:cNvGraphicFramePr/>
                <a:graphic xmlns:a="http://schemas.openxmlformats.org/drawingml/2006/main">
                  <a:graphicData uri="http://schemas.microsoft.com/office/word/2010/wordprocessingShape">
                    <wps:wsp>
                      <wps:cNvSpPr/>
                      <wps:spPr>
                        <a:xfrm>
                          <a:off x="0" y="0"/>
                          <a:ext cx="489585" cy="254635"/>
                        </a:xfrm>
                        <a:prstGeom prst="rightArrow">
                          <a:avLst/>
                        </a:prstGeom>
                        <a:noFill/>
                        <a:ln>
                          <a:solidFill>
                            <a:schemeClr val="tx1"/>
                          </a:solidFill>
                        </a:ln>
                      </wps:spPr>
                      <wps:style>
                        <a:lnRef idx="0">
                          <a:schemeClr val="accent3"/>
                        </a:lnRef>
                        <a:fillRef idx="3">
                          <a:schemeClr val="accent3"/>
                        </a:fillRef>
                        <a:effectRef idx="3">
                          <a:schemeClr val="accent3"/>
                        </a:effectRef>
                        <a:fontRef idx="minor">
                          <a:schemeClr val="lt1"/>
                        </a:fontRef>
                      </wps:style>
                      <wps:bodyPr rtlCol="0" anchor="ctr"/>
                    </wps:wsp>
                  </a:graphicData>
                </a:graphic>
              </wp:anchor>
            </w:drawing>
          </mc:Choice>
          <mc:Fallback>
            <w:pict>
              <v:shape w14:anchorId="1AF6F38D" id="Flèche droite 35" o:spid="_x0000_s1026" type="#_x0000_t13" style="position:absolute;margin-left:278.7pt;margin-top:11.45pt;width:38.55pt;height:20.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" adj="15983" filled="f" strokecolor="black [3213]">
                <v:shadow on="t" opacity="22937f" mv:blur="40000f" origin=",.5" offset="0,23000emu"/>
                <w10:wrap type="through"/>
              </v:shape>
            </w:pict>
          </mc:Fallback>
        </mc:AlternateContent>
      </w:r>
      <w:r w:rsidRPr="00610900">
        <w:rPr>
          <w:rFonts w:asciiTheme="minorHAnsi" w:eastAsia="Times New Roman" w:hAnsiTheme="minorHAnsi"/>
          <w:noProof/>
          <w:sz w:val="22"/>
          <w:szCs w:val="22"/>
        </w:rPr>
        <mc:AlternateContent>
          <mc:Choice Requires="wps">
            <w:drawing>
              <wp:anchor distT="0" distB="0" distL="114300" distR="114300" simplePos="0" relativeHeight="251675648" behindDoc="0" locked="0" layoutInCell="1" allowOverlap="1" wp14:anchorId="635ED414" wp14:editId="47FAE99E">
                <wp:simplePos x="0" y="0"/>
                <wp:positionH relativeFrom="column">
                  <wp:posOffset>1821815</wp:posOffset>
                </wp:positionH>
                <wp:positionV relativeFrom="paragraph">
                  <wp:posOffset>127000</wp:posOffset>
                </wp:positionV>
                <wp:extent cx="489585" cy="254635"/>
                <wp:effectExtent l="101600" t="76200" r="0" b="151765"/>
                <wp:wrapThrough wrapText="bothSides">
                  <wp:wrapPolygon edited="0">
                    <wp:start x="13447" y="-6464"/>
                    <wp:lineTo x="-4482" y="-2155"/>
                    <wp:lineTo x="-4482" y="17237"/>
                    <wp:lineTo x="13447" y="32319"/>
                    <wp:lineTo x="19051" y="32319"/>
                    <wp:lineTo x="20171" y="28010"/>
                    <wp:lineTo x="19051" y="2155"/>
                    <wp:lineTo x="17930" y="-6464"/>
                    <wp:lineTo x="13447" y="-6464"/>
                  </wp:wrapPolygon>
                </wp:wrapThrough>
                <wp:docPr id="55" name="Flèche droite 11"/>
                <wp:cNvGraphicFramePr/>
                <a:graphic xmlns:a="http://schemas.openxmlformats.org/drawingml/2006/main">
                  <a:graphicData uri="http://schemas.microsoft.com/office/word/2010/wordprocessingShape">
                    <wps:wsp>
                      <wps:cNvSpPr/>
                      <wps:spPr>
                        <a:xfrm>
                          <a:off x="0" y="0"/>
                          <a:ext cx="489585" cy="254635"/>
                        </a:xfrm>
                        <a:prstGeom prst="rightArrow">
                          <a:avLst/>
                        </a:prstGeom>
                        <a:noFill/>
                        <a:ln>
                          <a:solidFill>
                            <a:schemeClr val="tx1"/>
                          </a:solidFill>
                        </a:ln>
                      </wps:spPr>
                      <wps:style>
                        <a:lnRef idx="0">
                          <a:schemeClr val="accent3"/>
                        </a:lnRef>
                        <a:fillRef idx="3">
                          <a:schemeClr val="accent3"/>
                        </a:fillRef>
                        <a:effectRef idx="3">
                          <a:schemeClr val="accent3"/>
                        </a:effectRef>
                        <a:fontRef idx="minor">
                          <a:schemeClr val="lt1"/>
                        </a:fontRef>
                      </wps:style>
                      <wps:bodyPr rtlCol="0" anchor="ctr"/>
                    </wps:wsp>
                  </a:graphicData>
                </a:graphic>
              </wp:anchor>
            </w:drawing>
          </mc:Choice>
          <mc:Fallback>
            <w:pict>
              <v:shape w14:anchorId="4DB4AFD0" id="Flèche droite 11" o:spid="_x0000_s1026" type="#_x0000_t13" style="position:absolute;margin-left:143.45pt;margin-top:10pt;width:38.55pt;height:20.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" adj="15983" filled="f" strokecolor="black [3213]">
                <v:shadow on="t" opacity="22937f" mv:blur="40000f" origin=",.5" offset="0,23000emu"/>
                <w10:wrap type="through"/>
              </v:shape>
            </w:pict>
          </mc:Fallback>
        </mc:AlternateContent>
      </w:r>
      <w:r w:rsidRPr="00610900">
        <w:rPr>
          <w:rFonts w:asciiTheme="minorHAnsi" w:eastAsia="Times New Roman" w:hAnsiTheme="minorHAnsi"/>
          <w:noProof/>
          <w:sz w:val="22"/>
          <w:szCs w:val="22"/>
        </w:rPr>
        <w:drawing>
          <wp:anchor distT="0" distB="0" distL="114300" distR="114300" simplePos="0" relativeHeight="251678720" behindDoc="0" locked="0" layoutInCell="1" allowOverlap="1" wp14:anchorId="7FE130E1" wp14:editId="7D1D29CF">
            <wp:simplePos x="0" y="0"/>
            <wp:positionH relativeFrom="column">
              <wp:posOffset>4453807</wp:posOffset>
            </wp:positionH>
            <wp:positionV relativeFrom="paragraph">
              <wp:posOffset>-77470</wp:posOffset>
            </wp:positionV>
            <wp:extent cx="1894840" cy="949325"/>
            <wp:effectExtent l="0" t="0" r="0" b="0"/>
            <wp:wrapNone/>
            <wp:docPr id="6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8"/>
                    <a:stretch>
                      <a:fillRect/>
                    </a:stretch>
                  </pic:blipFill>
                  <pic:spPr>
                    <a:xfrm>
                      <a:off x="0" y="0"/>
                      <a:ext cx="1894840" cy="949325"/>
                    </a:xfrm>
                    <a:prstGeom prst="rect">
                      <a:avLst/>
                    </a:prstGeom>
                  </pic:spPr>
                </pic:pic>
              </a:graphicData>
            </a:graphic>
          </wp:anchor>
        </w:drawing>
      </w:r>
      <w:r w:rsidRPr="00610900">
        <w:rPr>
          <w:rFonts w:asciiTheme="minorHAnsi" w:eastAsia="Times New Roman" w:hAnsiTheme="minorHAnsi"/>
          <w:noProof/>
          <w:sz w:val="22"/>
          <w:szCs w:val="22"/>
        </w:rPr>
        <mc:AlternateContent>
          <mc:Choice Requires="wps">
            <w:drawing>
              <wp:anchor distT="0" distB="0" distL="114300" distR="114300" simplePos="0" relativeHeight="251682816" behindDoc="0" locked="0" layoutInCell="1" allowOverlap="1" wp14:anchorId="62D9F6FD" wp14:editId="5EE52D70">
                <wp:simplePos x="0" y="0"/>
                <wp:positionH relativeFrom="column">
                  <wp:posOffset>3156806</wp:posOffset>
                </wp:positionH>
                <wp:positionV relativeFrom="paragraph">
                  <wp:posOffset>76642</wp:posOffset>
                </wp:positionV>
                <wp:extent cx="533596" cy="2972922"/>
                <wp:effectExtent l="177482" t="25718" r="75883" b="101282"/>
                <wp:wrapNone/>
                <wp:docPr id="56" name="Connecteur en angle 10"/>
                <wp:cNvGraphicFramePr/>
                <a:graphic xmlns:a="http://schemas.openxmlformats.org/drawingml/2006/main">
                  <a:graphicData uri="http://schemas.microsoft.com/office/word/2010/wordprocessingShape">
                    <wps:wsp>
                      <wps:cNvCnPr/>
                      <wps:spPr>
                        <a:xfrm rot="5400000">
                          <a:off x="0" y="0"/>
                          <a:ext cx="533596" cy="2972922"/>
                        </a:xfrm>
                        <a:prstGeom prst="bentConnector3">
                          <a:avLst>
                            <a:gd name="adj1" fmla="val 20011"/>
                          </a:avLst>
                        </a:prstGeom>
                        <a:ln w="38100">
                          <a:solidFill>
                            <a:schemeClr val="tx1"/>
                          </a:solidFill>
                          <a:tailEnd type="triangle"/>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shape w14:anchorId="7F02F203" id="Connecteur en angle 10" o:spid="_x0000_s1026" type="#_x0000_t34" style="position:absolute;margin-left:248.55pt;margin-top:6.05pt;width:42pt;height:234.1pt;rotation:9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" adj="4322" strokecolor="black [3213]" strokeweight="3pt">
                <v:stroke endarrow="block"/>
                <v:shadow on="t" opacity="22937f" mv:blur="40000f" origin=",.5" offset="0,23000emu"/>
              </v:shape>
            </w:pict>
          </mc:Fallback>
        </mc:AlternateContent>
      </w:r>
    </w:p>
    <w:p w14:paraId="67B026F6"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r w:rsidRPr="00610900">
        <w:rPr>
          <w:rFonts w:asciiTheme="minorHAnsi" w:eastAsia="Times New Roman" w:hAnsiTheme="minorHAnsi"/>
          <w:noProof/>
          <w:sz w:val="22"/>
          <w:szCs w:val="22"/>
        </w:rPr>
        <mc:AlternateContent>
          <mc:Choice Requires="wps">
            <w:drawing>
              <wp:anchor distT="0" distB="0" distL="114300" distR="114300" simplePos="0" relativeHeight="251683840" behindDoc="0" locked="0" layoutInCell="1" allowOverlap="1" wp14:anchorId="190D0040" wp14:editId="22CF5392">
                <wp:simplePos x="0" y="0"/>
                <wp:positionH relativeFrom="column">
                  <wp:posOffset>2509520</wp:posOffset>
                </wp:positionH>
                <wp:positionV relativeFrom="paragraph">
                  <wp:posOffset>1353820</wp:posOffset>
                </wp:positionV>
                <wp:extent cx="1990725" cy="556260"/>
                <wp:effectExtent l="0" t="0" r="0" b="0"/>
                <wp:wrapSquare wrapText="bothSides"/>
                <wp:docPr id="57" name="ZoneTexte 11"/>
                <wp:cNvGraphicFramePr/>
                <a:graphic xmlns:a="http://schemas.openxmlformats.org/drawingml/2006/main">
                  <a:graphicData uri="http://schemas.microsoft.com/office/word/2010/wordprocessingShape">
                    <wps:wsp>
                      <wps:cNvSpPr txBox="1"/>
                      <wps:spPr>
                        <a:xfrm>
                          <a:off x="0" y="0"/>
                          <a:ext cx="1990725" cy="556260"/>
                        </a:xfrm>
                        <a:prstGeom prst="rect">
                          <a:avLst/>
                        </a:prstGeom>
                        <a:noFill/>
                      </wps:spPr>
                      <wps:txbx>
                        <w:txbxContent>
                          <w:p w14:paraId="301BC4A8" w14:textId="725CF1BA" w:rsidR="005D67BC" w:rsidRPr="005D67BC" w:rsidRDefault="005D67BC" w:rsidP="005D67BC">
                            <w:pPr>
                              <w:pStyle w:val="Normalweb"/>
                              <w:spacing w:before="0" w:beforeAutospacing="0" w:after="0" w:afterAutospacing="0"/>
                              <w:jc w:val="center"/>
                            </w:pPr>
                            <w:r w:rsidRPr="005D67BC">
                              <w:rPr>
                                <w:rFonts w:asciiTheme="minorHAnsi" w:hAnsi="Calibri" w:cstheme="minorBidi"/>
                                <w:color w:val="000000" w:themeColor="text1"/>
                                <w:kern w:val="24"/>
                                <w:sz w:val="20"/>
                                <w:szCs w:val="20"/>
                              </w:rPr>
                              <w:t>Traduction et adressage des protein</w:t>
                            </w:r>
                            <w:r>
                              <w:rPr>
                                <w:rFonts w:asciiTheme="minorHAnsi" w:hAnsi="Calibri" w:cstheme="minorBidi"/>
                                <w:color w:val="000000" w:themeColor="text1"/>
                                <w:kern w:val="24"/>
                                <w:sz w:val="20"/>
                                <w:szCs w:val="20"/>
                              </w:rPr>
                              <w:t>e</w:t>
                            </w:r>
                            <w:r w:rsidRPr="005D67BC">
                              <w:rPr>
                                <w:rFonts w:asciiTheme="minorHAnsi" w:hAnsi="Calibri" w:cstheme="minorBidi"/>
                                <w:color w:val="000000" w:themeColor="text1"/>
                                <w:kern w:val="24"/>
                                <w:sz w:val="20"/>
                                <w:szCs w:val="20"/>
                              </w:rPr>
                              <w:t xml:space="preserve">s à la membrane </w:t>
                            </w:r>
                          </w:p>
                          <w:p w14:paraId="34541C86" w14:textId="604C837B" w:rsidR="005D67BC" w:rsidRPr="005D67BC" w:rsidRDefault="005D67BC" w:rsidP="005D67BC">
                            <w:pPr>
                              <w:pStyle w:val="Normalweb"/>
                              <w:spacing w:before="0" w:beforeAutospacing="0" w:after="0" w:afterAutospacing="0"/>
                              <w:jc w:val="center"/>
                              <w:rPr>
                                <w:lang w:val="en-US"/>
                              </w:rPr>
                            </w:pPr>
                            <w:r w:rsidRPr="005D67BC">
                              <w:rPr>
                                <w:rFonts w:asciiTheme="minorHAnsi" w:hAnsi="Calibri" w:cstheme="minorBidi"/>
                                <w:color w:val="000000" w:themeColor="text1"/>
                                <w:kern w:val="24"/>
                                <w:sz w:val="20"/>
                                <w:szCs w:val="20"/>
                                <w:lang w:val="en-US"/>
                              </w:rPr>
                              <w:t xml:space="preserve">2-4 </w:t>
                            </w:r>
                            <w:r>
                              <w:rPr>
                                <w:rFonts w:asciiTheme="minorHAnsi" w:hAnsi="Calibri" w:cstheme="minorBidi"/>
                                <w:color w:val="000000" w:themeColor="text1"/>
                                <w:kern w:val="24"/>
                                <w:sz w:val="20"/>
                                <w:szCs w:val="20"/>
                                <w:lang w:val="en-US"/>
                              </w:rPr>
                              <w:t>jours à</w:t>
                            </w:r>
                            <w:r w:rsidRPr="005D67BC">
                              <w:rPr>
                                <w:rFonts w:asciiTheme="minorHAnsi" w:hAnsi="Calibri" w:cstheme="minorBidi"/>
                                <w:color w:val="000000" w:themeColor="text1"/>
                                <w:kern w:val="24"/>
                                <w:sz w:val="20"/>
                                <w:szCs w:val="20"/>
                                <w:lang w:val="en-US"/>
                              </w:rPr>
                              <w:t xml:space="preserve"> 20°C</w:t>
                            </w:r>
                          </w:p>
                        </w:txbxContent>
                      </wps:txbx>
                      <wps:bodyPr wrap="square" rtlCol="0">
                        <a:spAutoFit/>
                      </wps:bodyPr>
                    </wps:wsp>
                  </a:graphicData>
                </a:graphic>
              </wp:anchor>
            </w:drawing>
          </mc:Choice>
          <mc:Fallback>
            <w:pict>
              <v:shape w14:anchorId="190D0040" id="_x0000_s1039" type="#_x0000_t202" style="position:absolute;margin-left:197.6pt;margin-top:106.6pt;width:156.75pt;height:43.8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" filled="f" stroked="f">
                <v:textbox style="mso-fit-shape-to-text:t">
                  <w:txbxContent>
                    <w:p w14:paraId="301BC4A8" w14:textId="725CF1BA" w:rsidR="005D67BC" w:rsidRPr="005D67BC" w:rsidRDefault="005D67BC" w:rsidP="005D67BC">
                      <w:pPr>
                        <w:pStyle w:val="Normalweb"/>
                        <w:spacing w:before="0" w:beforeAutospacing="0" w:after="0" w:afterAutospacing="0"/>
                        <w:jc w:val="center"/>
                      </w:pPr>
                      <w:r w:rsidRPr="005D67BC">
                        <w:rPr>
                          <w:rFonts w:asciiTheme="minorHAnsi" w:hAnsi="Calibri" w:cstheme="minorBidi"/>
                          <w:color w:val="000000" w:themeColor="text1"/>
                          <w:kern w:val="24"/>
                          <w:sz w:val="20"/>
                          <w:szCs w:val="20"/>
                        </w:rPr>
                        <w:t xml:space="preserve">Traduction et adressage des </w:t>
                      </w:r>
                      <w:proofErr w:type="spellStart"/>
                      <w:r w:rsidRPr="005D67BC">
                        <w:rPr>
                          <w:rFonts w:asciiTheme="minorHAnsi" w:hAnsi="Calibri" w:cstheme="minorBidi"/>
                          <w:color w:val="000000" w:themeColor="text1"/>
                          <w:kern w:val="24"/>
                          <w:sz w:val="20"/>
                          <w:szCs w:val="20"/>
                        </w:rPr>
                        <w:t>protein</w:t>
                      </w:r>
                      <w:r>
                        <w:rPr>
                          <w:rFonts w:asciiTheme="minorHAnsi" w:hAnsi="Calibri" w:cstheme="minorBidi"/>
                          <w:color w:val="000000" w:themeColor="text1"/>
                          <w:kern w:val="24"/>
                          <w:sz w:val="20"/>
                          <w:szCs w:val="20"/>
                        </w:rPr>
                        <w:t>e</w:t>
                      </w:r>
                      <w:r w:rsidRPr="005D67BC">
                        <w:rPr>
                          <w:rFonts w:asciiTheme="minorHAnsi" w:hAnsi="Calibri" w:cstheme="minorBidi"/>
                          <w:color w:val="000000" w:themeColor="text1"/>
                          <w:kern w:val="24"/>
                          <w:sz w:val="20"/>
                          <w:szCs w:val="20"/>
                        </w:rPr>
                        <w:t>s</w:t>
                      </w:r>
                      <w:proofErr w:type="spellEnd"/>
                      <w:r w:rsidRPr="005D67BC">
                        <w:rPr>
                          <w:rFonts w:asciiTheme="minorHAnsi" w:hAnsi="Calibri" w:cstheme="minorBidi"/>
                          <w:color w:val="000000" w:themeColor="text1"/>
                          <w:kern w:val="24"/>
                          <w:sz w:val="20"/>
                          <w:szCs w:val="20"/>
                        </w:rPr>
                        <w:t xml:space="preserve"> à la membrane</w:t>
                      </w:r>
                      <w:r w:rsidRPr="005D67BC">
                        <w:rPr>
                          <w:rFonts w:asciiTheme="minorHAnsi" w:hAnsi="Calibri" w:cstheme="minorBidi"/>
                          <w:color w:val="000000" w:themeColor="text1"/>
                          <w:kern w:val="24"/>
                          <w:sz w:val="20"/>
                          <w:szCs w:val="20"/>
                        </w:rPr>
                        <w:t xml:space="preserve"> </w:t>
                      </w:r>
                    </w:p>
                    <w:p w14:paraId="34541C86" w14:textId="604C837B" w:rsidR="005D67BC" w:rsidRPr="005D67BC" w:rsidRDefault="005D67BC" w:rsidP="005D67BC">
                      <w:pPr>
                        <w:pStyle w:val="Normalweb"/>
                        <w:spacing w:before="0" w:beforeAutospacing="0" w:after="0" w:afterAutospacing="0"/>
                        <w:jc w:val="center"/>
                        <w:rPr>
                          <w:lang w:val="en-US"/>
                        </w:rPr>
                      </w:pPr>
                      <w:r w:rsidRPr="005D67BC">
                        <w:rPr>
                          <w:rFonts w:asciiTheme="minorHAnsi" w:hAnsi="Calibri" w:cstheme="minorBidi"/>
                          <w:color w:val="000000" w:themeColor="text1"/>
                          <w:kern w:val="24"/>
                          <w:sz w:val="20"/>
                          <w:szCs w:val="20"/>
                          <w:lang w:val="en-US"/>
                        </w:rPr>
                        <w:t xml:space="preserve">2-4 </w:t>
                      </w:r>
                      <w:proofErr w:type="spellStart"/>
                      <w:r>
                        <w:rPr>
                          <w:rFonts w:asciiTheme="minorHAnsi" w:hAnsi="Calibri" w:cstheme="minorBidi"/>
                          <w:color w:val="000000" w:themeColor="text1"/>
                          <w:kern w:val="24"/>
                          <w:sz w:val="20"/>
                          <w:szCs w:val="20"/>
                          <w:lang w:val="en-US"/>
                        </w:rPr>
                        <w:t>jours</w:t>
                      </w:r>
                      <w:proofErr w:type="spellEnd"/>
                      <w:r>
                        <w:rPr>
                          <w:rFonts w:asciiTheme="minorHAnsi" w:hAnsi="Calibri" w:cstheme="minorBidi"/>
                          <w:color w:val="000000" w:themeColor="text1"/>
                          <w:kern w:val="24"/>
                          <w:sz w:val="20"/>
                          <w:szCs w:val="20"/>
                          <w:lang w:val="en-US"/>
                        </w:rPr>
                        <w:t xml:space="preserve"> à</w:t>
                      </w:r>
                      <w:r w:rsidRPr="005D67BC">
                        <w:rPr>
                          <w:rFonts w:asciiTheme="minorHAnsi" w:hAnsi="Calibri" w:cstheme="minorBidi"/>
                          <w:color w:val="000000" w:themeColor="text1"/>
                          <w:kern w:val="24"/>
                          <w:sz w:val="20"/>
                          <w:szCs w:val="20"/>
                          <w:lang w:val="en-US"/>
                        </w:rPr>
                        <w:t xml:space="preserve"> 20°C</w:t>
                      </w:r>
                    </w:p>
                  </w:txbxContent>
                </v:textbox>
                <w10:wrap type="square"/>
              </v:shape>
            </w:pict>
          </mc:Fallback>
        </mc:AlternateContent>
      </w:r>
    </w:p>
    <w:p w14:paraId="6BD390D1"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2E679FE2"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r w:rsidRPr="00610900">
        <w:rPr>
          <w:rFonts w:asciiTheme="minorHAnsi" w:eastAsia="Times New Roman" w:hAnsiTheme="minorHAnsi"/>
          <w:noProof/>
          <w:sz w:val="22"/>
          <w:szCs w:val="22"/>
        </w:rPr>
        <w:drawing>
          <wp:anchor distT="0" distB="0" distL="114300" distR="114300" simplePos="0" relativeHeight="251674624" behindDoc="0" locked="0" layoutInCell="1" allowOverlap="1" wp14:anchorId="06C5C3FC" wp14:editId="6BFC5A02">
            <wp:simplePos x="0" y="0"/>
            <wp:positionH relativeFrom="column">
              <wp:posOffset>424180</wp:posOffset>
            </wp:positionH>
            <wp:positionV relativeFrom="paragraph">
              <wp:posOffset>27968</wp:posOffset>
            </wp:positionV>
            <wp:extent cx="942975" cy="942975"/>
            <wp:effectExtent l="0" t="0" r="0" b="0"/>
            <wp:wrapNone/>
            <wp:docPr id="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anchor>
        </w:drawing>
      </w:r>
    </w:p>
    <w:p w14:paraId="586D619D"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7746ACEF"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6D65320D"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5E3E05D8"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0C7329AE"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3912B581"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1DC9DFAC"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649679BC"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7BC92099"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r w:rsidRPr="00610900">
        <w:rPr>
          <w:rFonts w:asciiTheme="minorHAnsi" w:eastAsia="Times New Roman" w:hAnsiTheme="minorHAnsi"/>
          <w:noProof/>
          <w:sz w:val="22"/>
          <w:szCs w:val="22"/>
        </w:rPr>
        <mc:AlternateContent>
          <mc:Choice Requires="wps">
            <w:drawing>
              <wp:anchor distT="0" distB="0" distL="114300" distR="114300" simplePos="0" relativeHeight="251681792" behindDoc="0" locked="0" layoutInCell="1" allowOverlap="1" wp14:anchorId="4B15F929" wp14:editId="25046C3E">
                <wp:simplePos x="0" y="0"/>
                <wp:positionH relativeFrom="column">
                  <wp:posOffset>338455</wp:posOffset>
                </wp:positionH>
                <wp:positionV relativeFrom="paragraph">
                  <wp:posOffset>161290</wp:posOffset>
                </wp:positionV>
                <wp:extent cx="2578100" cy="260985"/>
                <wp:effectExtent l="0" t="0" r="0" b="0"/>
                <wp:wrapSquare wrapText="bothSides"/>
                <wp:docPr id="58" name="ZoneTexte 9"/>
                <wp:cNvGraphicFramePr/>
                <a:graphic xmlns:a="http://schemas.openxmlformats.org/drawingml/2006/main">
                  <a:graphicData uri="http://schemas.microsoft.com/office/word/2010/wordprocessingShape">
                    <wps:wsp>
                      <wps:cNvSpPr txBox="1"/>
                      <wps:spPr>
                        <a:xfrm>
                          <a:off x="0" y="0"/>
                          <a:ext cx="2578100" cy="260985"/>
                        </a:xfrm>
                        <a:prstGeom prst="rect">
                          <a:avLst/>
                        </a:prstGeom>
                        <a:noFill/>
                      </wps:spPr>
                      <wps:txbx>
                        <w:txbxContent>
                          <w:p w14:paraId="19D72310" w14:textId="41967E97" w:rsidR="005D67BC" w:rsidRDefault="005D67BC" w:rsidP="005D67BC">
                            <w:pPr>
                              <w:pStyle w:val="Normalweb"/>
                              <w:spacing w:before="0" w:beforeAutospacing="0" w:after="0" w:afterAutospacing="0"/>
                              <w:jc w:val="center"/>
                            </w:pPr>
                            <w:r>
                              <w:rPr>
                                <w:rFonts w:asciiTheme="minorHAnsi" w:hAnsi="Calibri" w:cstheme="minorBidi"/>
                                <w:b/>
                                <w:bCs/>
                                <w:color w:val="000000" w:themeColor="text1"/>
                                <w:kern w:val="24"/>
                                <w:sz w:val="22"/>
                                <w:szCs w:val="22"/>
                              </w:rPr>
                              <w:t>Voltage-clamp à deux électrodes</w:t>
                            </w:r>
                          </w:p>
                        </w:txbxContent>
                      </wps:txbx>
                      <wps:bodyPr wrap="square" rtlCol="0">
                        <a:spAutoFit/>
                      </wps:bodyPr>
                    </wps:wsp>
                  </a:graphicData>
                </a:graphic>
              </wp:anchor>
            </w:drawing>
          </mc:Choice>
          <mc:Fallback>
            <w:pict>
              <v:shape w14:anchorId="4B15F929" id="_x0000_s1040" type="#_x0000_t202" style="position:absolute;margin-left:26.65pt;margin-top:12.7pt;width:203pt;height:20.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" filled="f" stroked="f">
                <v:textbox style="mso-fit-shape-to-text:t">
                  <w:txbxContent>
                    <w:p w14:paraId="19D72310" w14:textId="41967E97" w:rsidR="005D67BC" w:rsidRDefault="005D67BC" w:rsidP="005D67BC">
                      <w:pPr>
                        <w:pStyle w:val="Normalweb"/>
                        <w:spacing w:before="0" w:beforeAutospacing="0" w:after="0" w:afterAutospacing="0"/>
                        <w:jc w:val="center"/>
                      </w:pPr>
                      <w:r>
                        <w:rPr>
                          <w:rFonts w:asciiTheme="minorHAnsi" w:hAnsi="Calibri" w:cstheme="minorBidi"/>
                          <w:b/>
                          <w:bCs/>
                          <w:color w:val="000000" w:themeColor="text1"/>
                          <w:kern w:val="24"/>
                          <w:sz w:val="22"/>
                          <w:szCs w:val="22"/>
                        </w:rPr>
                        <w:t xml:space="preserve">Voltage-clamp </w:t>
                      </w:r>
                      <w:r>
                        <w:rPr>
                          <w:rFonts w:asciiTheme="minorHAnsi" w:hAnsi="Calibri" w:cstheme="minorBidi"/>
                          <w:b/>
                          <w:bCs/>
                          <w:color w:val="000000" w:themeColor="text1"/>
                          <w:kern w:val="24"/>
                          <w:sz w:val="22"/>
                          <w:szCs w:val="22"/>
                        </w:rPr>
                        <w:t xml:space="preserve">à deux </w:t>
                      </w:r>
                      <w:r>
                        <w:rPr>
                          <w:rFonts w:asciiTheme="minorHAnsi" w:hAnsi="Calibri" w:cstheme="minorBidi"/>
                          <w:b/>
                          <w:bCs/>
                          <w:color w:val="000000" w:themeColor="text1"/>
                          <w:kern w:val="24"/>
                          <w:sz w:val="22"/>
                          <w:szCs w:val="22"/>
                        </w:rPr>
                        <w:t>électrodes</w:t>
                      </w:r>
                    </w:p>
                  </w:txbxContent>
                </v:textbox>
                <w10:wrap type="square"/>
              </v:shape>
            </w:pict>
          </mc:Fallback>
        </mc:AlternateContent>
      </w:r>
    </w:p>
    <w:p w14:paraId="6DF47EB9"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57AE63D6"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208"/>
        <w:jc w:val="left"/>
        <w:rPr>
          <w:rFonts w:asciiTheme="minorHAnsi" w:eastAsia="Times New Roman" w:hAnsiTheme="minorHAnsi"/>
          <w:sz w:val="22"/>
          <w:szCs w:val="22"/>
        </w:rPr>
      </w:pPr>
      <w:r w:rsidRPr="00610900">
        <w:rPr>
          <w:rFonts w:asciiTheme="minorHAnsi" w:eastAsia="Times New Roman" w:hAnsiTheme="minorHAnsi"/>
          <w:noProof/>
          <w:sz w:val="22"/>
          <w:szCs w:val="22"/>
        </w:rPr>
        <mc:AlternateContent>
          <mc:Choice Requires="wps">
            <w:drawing>
              <wp:anchor distT="0" distB="0" distL="114300" distR="114300" simplePos="0" relativeHeight="251685888" behindDoc="0" locked="0" layoutInCell="1" allowOverlap="1" wp14:anchorId="35B951E7" wp14:editId="2187DA6B">
                <wp:simplePos x="0" y="0"/>
                <wp:positionH relativeFrom="column">
                  <wp:posOffset>1708398</wp:posOffset>
                </wp:positionH>
                <wp:positionV relativeFrom="paragraph">
                  <wp:posOffset>965834</wp:posOffset>
                </wp:positionV>
                <wp:extent cx="1828552" cy="125067"/>
                <wp:effectExtent l="50800" t="152400" r="102235" b="104140"/>
                <wp:wrapNone/>
                <wp:docPr id="59" name="Connecteur droit avec flèche 14"/>
                <wp:cNvGraphicFramePr/>
                <a:graphic xmlns:a="http://schemas.openxmlformats.org/drawingml/2006/main">
                  <a:graphicData uri="http://schemas.microsoft.com/office/word/2010/wordprocessingShape">
                    <wps:wsp>
                      <wps:cNvCnPr/>
                      <wps:spPr>
                        <a:xfrm flipV="1">
                          <a:off x="0" y="0"/>
                          <a:ext cx="1828552" cy="125067"/>
                        </a:xfrm>
                        <a:prstGeom prst="straightConnector1">
                          <a:avLst/>
                        </a:prstGeom>
                        <a:ln w="38100">
                          <a:solidFill>
                            <a:schemeClr val="tx1"/>
                          </a:solidFill>
                          <a:tailEnd type="triangle"/>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13BEEA" id="Connecteur droit avec flèche 14" o:spid="_x0000_s1026" type="#_x0000_t32" style="position:absolute;margin-left:134.5pt;margin-top:76.05pt;width:2in;height:9.8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" strokecolor="black [3213]" strokeweight="3pt">
                <v:stroke endarrow="block"/>
                <v:shadow on="t" opacity="22937f" mv:blur="40000f" origin=",.5" offset="0,23000emu"/>
              </v:shape>
            </w:pict>
          </mc:Fallback>
        </mc:AlternateContent>
      </w:r>
      <w:r w:rsidRPr="00610900">
        <w:rPr>
          <w:rFonts w:asciiTheme="minorHAnsi" w:eastAsia="Times New Roman" w:hAnsiTheme="minorHAnsi"/>
          <w:noProof/>
          <w:sz w:val="22"/>
          <w:szCs w:val="22"/>
        </w:rPr>
        <w:drawing>
          <wp:anchor distT="0" distB="0" distL="114300" distR="114300" simplePos="0" relativeHeight="251684864" behindDoc="0" locked="0" layoutInCell="1" allowOverlap="1" wp14:anchorId="73D309FE" wp14:editId="02334E49">
            <wp:simplePos x="0" y="0"/>
            <wp:positionH relativeFrom="column">
              <wp:posOffset>679837</wp:posOffset>
            </wp:positionH>
            <wp:positionV relativeFrom="paragraph">
              <wp:posOffset>165128</wp:posOffset>
            </wp:positionV>
            <wp:extent cx="1857140" cy="1336144"/>
            <wp:effectExtent l="0" t="0" r="0" b="10160"/>
            <wp:wrapNone/>
            <wp:docPr id="7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rotWithShape="1">
                    <a:blip r:embed="rId10" cstate="print">
                      <a:extLst>
                        <a:ext uri="{28A0092B-C50C-407E-A947-70E740481C1C}">
                          <a14:useLocalDpi xmlns:a14="http://schemas.microsoft.com/office/drawing/2010/main" val="0"/>
                        </a:ext>
                      </a:extLst>
                    </a:blip>
                    <a:srcRect b="28909"/>
                    <a:stretch/>
                  </pic:blipFill>
                  <pic:spPr>
                    <a:xfrm>
                      <a:off x="0" y="0"/>
                      <a:ext cx="1857140" cy="1336144"/>
                    </a:xfrm>
                    <a:prstGeom prst="rect">
                      <a:avLst/>
                    </a:prstGeom>
                  </pic:spPr>
                </pic:pic>
              </a:graphicData>
            </a:graphic>
          </wp:anchor>
        </w:drawing>
      </w:r>
      <w:r>
        <w:rPr>
          <w:rFonts w:asciiTheme="minorHAnsi" w:eastAsia="Times New Roman" w:hAnsiTheme="minorHAnsi"/>
          <w:sz w:val="22"/>
          <w:szCs w:val="22"/>
        </w:rPr>
        <w:tab/>
      </w:r>
      <w:r w:rsidRPr="00610900">
        <w:rPr>
          <w:rFonts w:asciiTheme="minorHAnsi" w:eastAsia="Times New Roman" w:hAnsiTheme="minorHAnsi"/>
          <w:noProof/>
          <w:sz w:val="22"/>
          <w:szCs w:val="22"/>
        </w:rPr>
        <mc:AlternateContent>
          <mc:Choice Requires="wpg">
            <w:drawing>
              <wp:inline distT="0" distB="0" distL="0" distR="0" wp14:anchorId="054F077C" wp14:editId="43DEE608">
                <wp:extent cx="1863241" cy="1319975"/>
                <wp:effectExtent l="0" t="0" r="0" b="1270"/>
                <wp:docPr id="60" name="Groupe 14"/>
                <wp:cNvGraphicFramePr/>
                <a:graphic xmlns:a="http://schemas.openxmlformats.org/drawingml/2006/main">
                  <a:graphicData uri="http://schemas.microsoft.com/office/word/2010/wordprocessingGroup">
                    <wpg:wgp>
                      <wpg:cNvGrpSpPr/>
                      <wpg:grpSpPr>
                        <a:xfrm>
                          <a:off x="0" y="0"/>
                          <a:ext cx="1863241" cy="1319975"/>
                          <a:chOff x="3155414" y="2305881"/>
                          <a:chExt cx="1863241" cy="1319975"/>
                        </a:xfrm>
                      </wpg:grpSpPr>
                      <pic:pic xmlns:pic="http://schemas.openxmlformats.org/drawingml/2006/picture">
                        <pic:nvPicPr>
                          <pic:cNvPr id="61" name="Image 6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612737" y="2337163"/>
                            <a:ext cx="1050154" cy="1288693"/>
                          </a:xfrm>
                          <a:prstGeom prst="rect">
                            <a:avLst/>
                          </a:prstGeom>
                        </pic:spPr>
                      </pic:pic>
                      <wps:wsp>
                        <wps:cNvPr id="62" name="Rectangle 62"/>
                        <wps:cNvSpPr/>
                        <wps:spPr>
                          <a:xfrm>
                            <a:off x="3155414" y="3137379"/>
                            <a:ext cx="798830" cy="267335"/>
                          </a:xfrm>
                          <a:prstGeom prst="rect">
                            <a:avLst/>
                          </a:prstGeom>
                        </wps:spPr>
                        <wps:txbx>
                          <w:txbxContent>
                            <w:p w14:paraId="6D68E33E" w14:textId="77777777" w:rsidR="005D67BC" w:rsidRDefault="005D67BC" w:rsidP="005D67BC">
                              <w:pPr>
                                <w:pStyle w:val="Normalweb"/>
                                <w:spacing w:before="0" w:beforeAutospacing="0" w:after="0" w:afterAutospacing="0"/>
                                <w:jc w:val="center"/>
                              </w:pPr>
                            </w:p>
                          </w:txbxContent>
                        </wps:txbx>
                        <wps:bodyPr wrap="square">
                          <a:spAutoFit/>
                        </wps:bodyPr>
                      </wps:wsp>
                      <wps:wsp>
                        <wps:cNvPr id="63" name="Rectangle 63"/>
                        <wps:cNvSpPr/>
                        <wps:spPr>
                          <a:xfrm>
                            <a:off x="3409152" y="2639727"/>
                            <a:ext cx="382796" cy="230832"/>
                          </a:xfrm>
                          <a:prstGeom prst="rect">
                            <a:avLst/>
                          </a:prstGeom>
                        </wps:spPr>
                        <wps:txbx>
                          <w:txbxContent>
                            <w:p w14:paraId="6BE2B7D5" w14:textId="77777777" w:rsidR="005D67BC" w:rsidRDefault="005D67BC" w:rsidP="005D67BC">
                              <w:pPr>
                                <w:pStyle w:val="Normalweb"/>
                                <w:spacing w:before="0" w:beforeAutospacing="0" w:after="0" w:afterAutospacing="0"/>
                                <w:jc w:val="center"/>
                              </w:pPr>
                              <w:r>
                                <w:rPr>
                                  <w:rFonts w:asciiTheme="minorHAnsi" w:hAnsi="Calibri" w:cstheme="minorBidi"/>
                                  <w:color w:val="000000" w:themeColor="text1"/>
                                  <w:kern w:val="24"/>
                                  <w:sz w:val="18"/>
                                  <w:szCs w:val="18"/>
                                </w:rPr>
                                <w:t>Vm</w:t>
                              </w:r>
                            </w:p>
                          </w:txbxContent>
                        </wps:txbx>
                        <wps:bodyPr wrap="square">
                          <a:spAutoFit/>
                        </wps:bodyPr>
                      </wps:wsp>
                      <wps:wsp>
                        <wps:cNvPr id="64" name="Rectangle 64"/>
                        <wps:cNvSpPr/>
                        <wps:spPr>
                          <a:xfrm>
                            <a:off x="3409152" y="2305881"/>
                            <a:ext cx="382796" cy="230832"/>
                          </a:xfrm>
                          <a:prstGeom prst="rect">
                            <a:avLst/>
                          </a:prstGeom>
                        </wps:spPr>
                        <wps:txbx>
                          <w:txbxContent>
                            <w:p w14:paraId="73B35F63" w14:textId="77777777" w:rsidR="005D67BC" w:rsidRDefault="005D67BC" w:rsidP="005D67BC">
                              <w:pPr>
                                <w:pStyle w:val="Normalweb"/>
                                <w:spacing w:before="0" w:beforeAutospacing="0" w:after="0" w:afterAutospacing="0"/>
                                <w:jc w:val="center"/>
                              </w:pPr>
                              <w:r>
                                <w:rPr>
                                  <w:rFonts w:asciiTheme="minorHAnsi" w:hAnsi="Calibri" w:cstheme="minorBidi"/>
                                  <w:color w:val="000000" w:themeColor="text1"/>
                                  <w:kern w:val="24"/>
                                  <w:sz w:val="18"/>
                                  <w:szCs w:val="18"/>
                                </w:rPr>
                                <w:t>Vc</w:t>
                              </w:r>
                            </w:p>
                          </w:txbxContent>
                        </wps:txbx>
                        <wps:bodyPr wrap="square">
                          <a:spAutoFit/>
                        </wps:bodyPr>
                      </wps:wsp>
                      <wps:wsp>
                        <wps:cNvPr id="65" name="Rectangle 65"/>
                        <wps:cNvSpPr/>
                        <wps:spPr>
                          <a:xfrm>
                            <a:off x="4443381" y="2633739"/>
                            <a:ext cx="575274" cy="230832"/>
                          </a:xfrm>
                          <a:prstGeom prst="rect">
                            <a:avLst/>
                          </a:prstGeom>
                        </wps:spPr>
                        <wps:txbx>
                          <w:txbxContent>
                            <w:p w14:paraId="435F404B" w14:textId="77777777" w:rsidR="005D67BC" w:rsidRDefault="005D67BC" w:rsidP="005D67BC">
                              <w:pPr>
                                <w:pStyle w:val="Normalweb"/>
                                <w:spacing w:before="0" w:beforeAutospacing="0" w:after="0" w:afterAutospacing="0"/>
                                <w:jc w:val="center"/>
                              </w:pPr>
                              <w:r>
                                <w:rPr>
                                  <w:rFonts w:asciiTheme="minorHAnsi" w:hAnsi="Calibri" w:cstheme="minorBidi"/>
                                  <w:color w:val="000000" w:themeColor="text1"/>
                                  <w:kern w:val="24"/>
                                  <w:sz w:val="18"/>
                                  <w:szCs w:val="18"/>
                                </w:rPr>
                                <w:t>Vm - Vc</w:t>
                              </w:r>
                            </w:p>
                          </w:txbxContent>
                        </wps:txbx>
                        <wps:bodyPr wrap="square">
                          <a:spAutoFit/>
                        </wps:bodyPr>
                      </wps:wsp>
                      <wps:wsp>
                        <wps:cNvPr id="66" name="Rectangle 66"/>
                        <wps:cNvSpPr/>
                        <wps:spPr>
                          <a:xfrm>
                            <a:off x="4307271" y="2521095"/>
                            <a:ext cx="186258" cy="230832"/>
                          </a:xfrm>
                          <a:prstGeom prst="rect">
                            <a:avLst/>
                          </a:prstGeom>
                        </wps:spPr>
                        <wps:txbx>
                          <w:txbxContent>
                            <w:p w14:paraId="3832434E" w14:textId="77777777" w:rsidR="005D67BC" w:rsidRDefault="005D67BC" w:rsidP="005D67BC">
                              <w:pPr>
                                <w:pStyle w:val="Normalweb"/>
                                <w:spacing w:before="0" w:beforeAutospacing="0" w:after="0" w:afterAutospacing="0"/>
                                <w:jc w:val="center"/>
                              </w:pPr>
                              <w:r>
                                <w:rPr>
                                  <w:rFonts w:asciiTheme="minorHAnsi" w:hAnsi="Calibri" w:cstheme="minorBidi"/>
                                  <w:color w:val="000000" w:themeColor="text1"/>
                                  <w:kern w:val="24"/>
                                  <w:sz w:val="18"/>
                                  <w:szCs w:val="18"/>
                                </w:rPr>
                                <w:t>I</w:t>
                              </w:r>
                            </w:p>
                          </w:txbxContent>
                        </wps:txbx>
                        <wps:bodyPr wrap="square">
                          <a:spAutoFit/>
                        </wps:bodyPr>
                      </wps:wsp>
                    </wpg:wgp>
                  </a:graphicData>
                </a:graphic>
              </wp:inline>
            </w:drawing>
          </mc:Choice>
          <mc:Fallback>
            <w:pict>
              <v:group w14:anchorId="054F077C" id="_x0000_s1041" style="width:146.7pt;height:103.95pt;mso-position-horizontal-relative:char;mso-position-vertical-relative:line" coordorigin="3155414,2305881" coordsize="1863241,1319975"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">
                <v:shape id="Image 61" o:spid="_x0000_s1042" type="#_x0000_t75" style="position:absolute;left:3612737;top:2337163;width:1050154;height:128869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wR&#10;hKzCAAAA2wAAAA8AAABkcnMvZG93bnJldi54bWxEj82KAjEQhO/CvkPoBS+yZtyDyKxRxEXck+DP&#10;wWMz6Z0MJp0hiTr69EYQPBZV9RU1nXfOiguF2HhWMBoWIIgrrxuuFRz2q68JiJiQNVrPpOBGEeaz&#10;j94US+2vvKXLLtUiQziWqMCk1JZSxsqQwzj0LXH2/n1wmLIMtdQBrxnurPwuirF02HBeMNjS0lB1&#10;2p2dAmulOf6yG1SL7XozWMpToPtBqf5nt/gBkahL7/Cr/acVjEfw/JJ/gJw9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MEYSswgAAANsAAAAPAAAAAAAAAAAAAAAAAJwCAABk&#10;cnMvZG93bnJldi54bWxQSwUGAAAAAAQABAD3AAAAiwMAAAAA&#10;">
                  <v:imagedata r:id="rId12" o:title=""/>
                  <v:path arrowok="t"/>
                </v:shape>
                <v:rect id="Rectangle 62" o:spid="_x0000_s1043" style="position:absolute;left:3155414;top:3137379;width:798830;height:2673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EHEYxAAA&#10;ANsAAAAPAAAAZHJzL2Rvd25yZXYueG1sRI/dasJAFITvC32H5RS8KbpRJNXoKsUfiN41zQMcs8ck&#10;NXs2ZFeNb98tCL0cZuYbZrnuTSNu1LnasoLxKAJBXFhdc6kg/94PZyCcR9bYWCYFD3KwXr2+LDHR&#10;9s5fdMt8KQKEXYIKKu/bREpXVGTQjWxLHLyz7Qz6ILtS6g7vAW4aOYmiWBqsOSxU2NKmouKSXY2C&#10;w3F6zDep/LnM6+17+pFF8hTvlBq89Z8LEJ56/x9+tlOtIJ7A35fwA+Tq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jxBxGMQAAADbAAAADwAAAAAAAAAAAAAAAACXAgAAZHJzL2Rv&#10;d25yZXYueG1sUEsFBgAAAAAEAAQA9QAAAIgDAAAAAA==&#10;" filled="f" stroked="f">
                  <v:textbox style="mso-fit-shape-to-text:t">
                    <w:txbxContent>
                      <w:p w14:paraId="6D68E33E" w14:textId="77777777" w:rsidR="005D67BC" w:rsidRDefault="005D67BC" w:rsidP="005D67BC">
                        <w:pPr>
                          <w:pStyle w:val="Normalweb"/>
                          <w:spacing w:before="0" w:beforeAutospacing="0" w:after="0" w:afterAutospacing="0"/>
                          <w:jc w:val="center"/>
                        </w:pPr>
                      </w:p>
                    </w:txbxContent>
                  </v:textbox>
                </v:rect>
                <v:rect id="Rectangle 63" o:spid="_x0000_s1044" style="position:absolute;left:3409152;top:2639727;width:382796;height:2308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XNSDxAAA&#10;ANsAAAAPAAAAZHJzL2Rvd25yZXYueG1sRI/RasJAFETfC/7DcgVfim60JWp0FdEWUt+MfsA1e02i&#10;2bshu2r6991CoY/DzJxhluvO1OJBrassKxiPIhDEudUVFwpOx8/hDITzyBpry6TgmxysV72XJSba&#10;PvlAj8wXIkDYJaig9L5JpHR5SQbdyDbEwbvY1qAPsi2kbvEZ4KaWkyiKpcGKw0KJDW1Lym/Z3Sj4&#10;2r/vT9tUXm/zaveaTrNInuMPpQb9brMA4anz/+G/dqoVxG/w+yX8ALn6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4FzUg8QAAADbAAAADwAAAAAAAAAAAAAAAACXAgAAZHJzL2Rv&#10;d25yZXYueG1sUEsFBgAAAAAEAAQA9QAAAIgDAAAAAA==&#10;" filled="f" stroked="f">
                  <v:textbox style="mso-fit-shape-to-text:t">
                    <w:txbxContent>
                      <w:p w14:paraId="6BE2B7D5" w14:textId="77777777" w:rsidR="005D67BC" w:rsidRDefault="005D67BC" w:rsidP="005D67BC">
                        <w:pPr>
                          <w:pStyle w:val="Normalweb"/>
                          <w:spacing w:before="0" w:beforeAutospacing="0" w:after="0" w:afterAutospacing="0"/>
                          <w:jc w:val="center"/>
                        </w:pPr>
                        <w:proofErr w:type="spellStart"/>
                        <w:r>
                          <w:rPr>
                            <w:rFonts w:asciiTheme="minorHAnsi" w:hAnsi="Calibri" w:cstheme="minorBidi"/>
                            <w:color w:val="000000" w:themeColor="text1"/>
                            <w:kern w:val="24"/>
                            <w:sz w:val="18"/>
                            <w:szCs w:val="18"/>
                          </w:rPr>
                          <w:t>Vm</w:t>
                        </w:r>
                        <w:proofErr w:type="spellEnd"/>
                      </w:p>
                    </w:txbxContent>
                  </v:textbox>
                </v:rect>
                <v:rect id="Rectangle 64" o:spid="_x0000_s1045" style="position:absolute;left:3409152;top:2305881;width:382796;height:2308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tUz3xQAA&#10;ANsAAAAPAAAAZHJzL2Rvd25yZXYueG1sRI/RasJAFETfC/7DcoW+lLppkVhTNyK2QupbYz7gmr1N&#10;YrJ3Q3ar8e9dodDHYWbOMKv1aDpxpsE1lhW8zCIQxKXVDVcKisPu+Q2E88gaO8uk4EoO1unkYYWJ&#10;thf+pnPuKxEg7BJUUHvfJ1K6siaDbmZ74uD92MGgD3KopB7wEuCmk69RFEuDDYeFGnva1lS2+a9R&#10;8LWf74ttJk/tsvl4yhZ5JI/xp1KP03HzDsLT6P/Df+1MK4jncP8SfoBM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1TPfFAAAA2wAAAA8AAAAAAAAAAAAAAAAAlwIAAGRycy9k&#10;b3ducmV2LnhtbFBLBQYAAAAABAAEAPUAAACJAwAAAAA=&#10;" filled="f" stroked="f">
                  <v:textbox style="mso-fit-shape-to-text:t">
                    <w:txbxContent>
                      <w:p w14:paraId="73B35F63" w14:textId="77777777" w:rsidR="005D67BC" w:rsidRDefault="005D67BC" w:rsidP="005D67BC">
                        <w:pPr>
                          <w:pStyle w:val="Normalweb"/>
                          <w:spacing w:before="0" w:beforeAutospacing="0" w:after="0" w:afterAutospacing="0"/>
                          <w:jc w:val="center"/>
                        </w:pPr>
                        <w:proofErr w:type="spellStart"/>
                        <w:r>
                          <w:rPr>
                            <w:rFonts w:asciiTheme="minorHAnsi" w:hAnsi="Calibri" w:cstheme="minorBidi"/>
                            <w:color w:val="000000" w:themeColor="text1"/>
                            <w:kern w:val="24"/>
                            <w:sz w:val="18"/>
                            <w:szCs w:val="18"/>
                          </w:rPr>
                          <w:t>Vc</w:t>
                        </w:r>
                        <w:proofErr w:type="spellEnd"/>
                      </w:p>
                    </w:txbxContent>
                  </v:textbox>
                </v:rect>
                <v:rect id="Rectangle 65" o:spid="_x0000_s1046" style="position:absolute;left:4443381;top:2633739;width:575274;height:2308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elsxAAA&#10;ANsAAAAPAAAAZHJzL2Rvd25yZXYueG1sRI/RasJAFETfC/7DcgVfim6UNmp0FdEWUt+MfsA1e02i&#10;2bshu2r6991CoY/DzJxhluvO1OJBrassKxiPIhDEudUVFwpOx8/hDITzyBpry6TgmxysV72XJSba&#10;PvlAj8wXIkDYJaig9L5JpHR5SQbdyDbEwbvY1qAPsi2kbvEZ4KaWkyiKpcGKw0KJDW1Lym/Z3Sj4&#10;2r/tT9tUXm/zaveaTrNInuMPpQb9brMA4anz/+G/dqoVxO/w+yX8ALn6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APnpbMQAAADbAAAADwAAAAAAAAAAAAAAAACXAgAAZHJzL2Rv&#10;d25yZXYueG1sUEsFBgAAAAAEAAQA9QAAAIgDAAAAAA==&#10;" filled="f" stroked="f">
                  <v:textbox style="mso-fit-shape-to-text:t">
                    <w:txbxContent>
                      <w:p w14:paraId="435F404B" w14:textId="77777777" w:rsidR="005D67BC" w:rsidRDefault="005D67BC" w:rsidP="005D67BC">
                        <w:pPr>
                          <w:pStyle w:val="Normalweb"/>
                          <w:spacing w:before="0" w:beforeAutospacing="0" w:after="0" w:afterAutospacing="0"/>
                          <w:jc w:val="center"/>
                        </w:pPr>
                        <w:proofErr w:type="spellStart"/>
                        <w:r>
                          <w:rPr>
                            <w:rFonts w:asciiTheme="minorHAnsi" w:hAnsi="Calibri" w:cstheme="minorBidi"/>
                            <w:color w:val="000000" w:themeColor="text1"/>
                            <w:kern w:val="24"/>
                            <w:sz w:val="18"/>
                            <w:szCs w:val="18"/>
                          </w:rPr>
                          <w:t>Vm</w:t>
                        </w:r>
                        <w:proofErr w:type="spellEnd"/>
                        <w:r>
                          <w:rPr>
                            <w:rFonts w:asciiTheme="minorHAnsi" w:hAnsi="Calibri" w:cstheme="minorBidi"/>
                            <w:color w:val="000000" w:themeColor="text1"/>
                            <w:kern w:val="24"/>
                            <w:sz w:val="18"/>
                            <w:szCs w:val="18"/>
                          </w:rPr>
                          <w:t xml:space="preserve"> - </w:t>
                        </w:r>
                        <w:proofErr w:type="spellStart"/>
                        <w:r>
                          <w:rPr>
                            <w:rFonts w:asciiTheme="minorHAnsi" w:hAnsi="Calibri" w:cstheme="minorBidi"/>
                            <w:color w:val="000000" w:themeColor="text1"/>
                            <w:kern w:val="24"/>
                            <w:sz w:val="18"/>
                            <w:szCs w:val="18"/>
                          </w:rPr>
                          <w:t>Vc</w:t>
                        </w:r>
                        <w:proofErr w:type="spellEnd"/>
                      </w:p>
                    </w:txbxContent>
                  </v:textbox>
                </v:rect>
                <v:rect id="Rectangle 66" o:spid="_x0000_s1047" style="position:absolute;left:4307271;top:2521095;width:186258;height:2308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K3cbxQAA&#10;ANsAAAAPAAAAZHJzL2Rvd25yZXYueG1sRI/RasJAFETfC/2H5Rb6UszGUqLGrCK2heibMR9wzd4m&#10;qdm7IbvV9O+7BcHHYWbOMNl6NJ240OBaywqmUQyCuLK65VpBefyczEE4j6yxs0wKfsnBevX4kGGq&#10;7ZUPdCl8LQKEXYoKGu/7VEpXNWTQRbYnDt6XHQz6IIda6gGvAW46+RrHiTTYclhosKdtQ9W5+DEK&#10;dvu3fbnN5fd50b6/5LMilqfkQ6nnp3GzBOFp9PfwrZ1rBUkC/1/CD5Cr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ArdxvFAAAA2wAAAA8AAAAAAAAAAAAAAAAAlwIAAGRycy9k&#10;b3ducmV2LnhtbFBLBQYAAAAABAAEAPUAAACJAwAAAAA=&#10;" filled="f" stroked="f">
                  <v:textbox style="mso-fit-shape-to-text:t">
                    <w:txbxContent>
                      <w:p w14:paraId="3832434E" w14:textId="77777777" w:rsidR="005D67BC" w:rsidRDefault="005D67BC" w:rsidP="005D67BC">
                        <w:pPr>
                          <w:pStyle w:val="Normalweb"/>
                          <w:spacing w:before="0" w:beforeAutospacing="0" w:after="0" w:afterAutospacing="0"/>
                          <w:jc w:val="center"/>
                        </w:pPr>
                        <w:r>
                          <w:rPr>
                            <w:rFonts w:asciiTheme="minorHAnsi" w:hAnsi="Calibri" w:cstheme="minorBidi"/>
                            <w:color w:val="000000" w:themeColor="text1"/>
                            <w:kern w:val="24"/>
                            <w:sz w:val="18"/>
                            <w:szCs w:val="18"/>
                          </w:rPr>
                          <w:t>I</w:t>
                        </w:r>
                      </w:p>
                    </w:txbxContent>
                  </v:textbox>
                </v:rect>
                <w10:anchorlock/>
              </v:group>
            </w:pict>
          </mc:Fallback>
        </mc:AlternateContent>
      </w:r>
    </w:p>
    <w:p w14:paraId="5838E07B"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1908C36D" w14:textId="77777777" w:rsidR="005D67BC" w:rsidRDefault="005D67BC"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p>
    <w:p w14:paraId="003DDFEE" w14:textId="79033E50" w:rsidR="005D67BC" w:rsidRPr="002F5FD9" w:rsidRDefault="002F5FD9" w:rsidP="005D6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rPr>
          <w:rFonts w:asciiTheme="minorHAnsi" w:eastAsia="Times New Roman" w:hAnsiTheme="minorHAnsi"/>
          <w:sz w:val="22"/>
          <w:szCs w:val="22"/>
        </w:rPr>
      </w:pPr>
      <w:r>
        <w:rPr>
          <w:rFonts w:asciiTheme="minorHAnsi" w:eastAsia="Times New Roman" w:hAnsiTheme="minorHAnsi"/>
          <w:sz w:val="18"/>
          <w:szCs w:val="18"/>
        </w:rPr>
        <w:tab/>
      </w:r>
      <w:r>
        <w:rPr>
          <w:rFonts w:asciiTheme="minorHAnsi" w:eastAsia="Times New Roman" w:hAnsiTheme="minorHAnsi"/>
          <w:sz w:val="18"/>
          <w:szCs w:val="18"/>
        </w:rPr>
        <w:tab/>
      </w:r>
      <w:r>
        <w:rPr>
          <w:rFonts w:asciiTheme="minorHAnsi" w:eastAsia="Times New Roman" w:hAnsiTheme="minorHAnsi"/>
          <w:sz w:val="18"/>
          <w:szCs w:val="18"/>
        </w:rPr>
        <w:tab/>
      </w:r>
      <w:r>
        <w:rPr>
          <w:rFonts w:asciiTheme="minorHAnsi" w:eastAsia="Times New Roman" w:hAnsiTheme="minorHAnsi"/>
          <w:sz w:val="18"/>
          <w:szCs w:val="18"/>
        </w:rPr>
        <w:tab/>
      </w:r>
      <w:r>
        <w:rPr>
          <w:rFonts w:asciiTheme="minorHAnsi" w:eastAsia="Times New Roman" w:hAnsiTheme="minorHAnsi"/>
          <w:sz w:val="18"/>
          <w:szCs w:val="18"/>
        </w:rPr>
        <w:tab/>
      </w:r>
      <w:r>
        <w:rPr>
          <w:rFonts w:asciiTheme="minorHAnsi" w:eastAsia="Times New Roman" w:hAnsiTheme="minorHAnsi"/>
          <w:sz w:val="18"/>
          <w:szCs w:val="18"/>
        </w:rPr>
        <w:tab/>
      </w:r>
      <w:r>
        <w:rPr>
          <w:rFonts w:asciiTheme="minorHAnsi" w:eastAsia="Times New Roman" w:hAnsiTheme="minorHAnsi"/>
          <w:sz w:val="18"/>
          <w:szCs w:val="18"/>
        </w:rPr>
        <w:tab/>
      </w:r>
      <w:r>
        <w:rPr>
          <w:rFonts w:asciiTheme="minorHAnsi" w:eastAsia="Times New Roman" w:hAnsiTheme="minorHAnsi"/>
          <w:sz w:val="18"/>
          <w:szCs w:val="18"/>
        </w:rPr>
        <w:tab/>
      </w:r>
      <w:bookmarkStart w:id="0" w:name="_GoBack"/>
      <w:bookmarkEnd w:id="0"/>
      <w:r w:rsidRPr="002F5FD9">
        <w:rPr>
          <w:rFonts w:asciiTheme="minorHAnsi" w:eastAsia="Times New Roman" w:hAnsiTheme="minorHAnsi"/>
          <w:sz w:val="18"/>
          <w:szCs w:val="18"/>
        </w:rPr>
        <w:t>d’après la thèse</w:t>
      </w:r>
      <w:r w:rsidRPr="002F5FD9">
        <w:rPr>
          <w:rFonts w:asciiTheme="minorHAnsi" w:eastAsia="Times New Roman" w:hAnsiTheme="minorHAnsi"/>
          <w:sz w:val="18"/>
          <w:szCs w:val="18"/>
        </w:rPr>
        <w:t xml:space="preserve"> </w:t>
      </w:r>
      <w:r>
        <w:rPr>
          <w:rFonts w:asciiTheme="minorHAnsi" w:eastAsia="Times New Roman" w:hAnsiTheme="minorHAnsi"/>
          <w:sz w:val="18"/>
          <w:szCs w:val="18"/>
        </w:rPr>
        <w:t xml:space="preserve">de </w:t>
      </w:r>
      <w:r w:rsidRPr="002F5FD9">
        <w:rPr>
          <w:rFonts w:asciiTheme="minorHAnsi" w:eastAsia="Times New Roman" w:hAnsiTheme="minorHAnsi"/>
          <w:sz w:val="18"/>
          <w:szCs w:val="18"/>
        </w:rPr>
        <w:t>G.Houdinet, 2019</w:t>
      </w:r>
    </w:p>
    <w:p w14:paraId="39EFAC02" w14:textId="77777777" w:rsidR="005D67BC" w:rsidRPr="002F5FD9" w:rsidRDefault="005D67BC" w:rsidP="005D67BC">
      <w:pPr>
        <w:ind w:left="360"/>
        <w:rPr>
          <w:rFonts w:asciiTheme="minorHAnsi" w:hAnsiTheme="minorHAnsi"/>
          <w:b/>
          <w:bCs/>
        </w:rPr>
      </w:pPr>
    </w:p>
    <w:p w14:paraId="33F241CB" w14:textId="77777777" w:rsidR="00F113EB" w:rsidRPr="002F5FD9" w:rsidRDefault="00F113EB" w:rsidP="00F113EB">
      <w:pPr>
        <w:pStyle w:val="Corpsdetexte"/>
        <w:ind w:left="360"/>
        <w:rPr>
          <w:rFonts w:asciiTheme="minorHAnsi" w:hAnsiTheme="minorHAnsi"/>
          <w:b w:val="0"/>
          <w:sz w:val="22"/>
          <w:szCs w:val="22"/>
        </w:rPr>
      </w:pPr>
    </w:p>
    <w:p w14:paraId="6FD2D219" w14:textId="77777777" w:rsidR="00AE31CA" w:rsidRPr="0034769A"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t>Les mesures sont effectuées 1 à 2 jours après injection.</w:t>
      </w:r>
    </w:p>
    <w:p w14:paraId="05D3029F" w14:textId="77777777" w:rsidR="00AE31CA" w:rsidRPr="0034769A" w:rsidRDefault="00AE31CA" w:rsidP="00AE31CA">
      <w:pPr>
        <w:pStyle w:val="Textebrut"/>
        <w:spacing w:line="240" w:lineRule="auto"/>
        <w:rPr>
          <w:rFonts w:asciiTheme="minorHAnsi" w:hAnsiTheme="minorHAnsi"/>
          <w:sz w:val="22"/>
          <w:szCs w:val="22"/>
        </w:rPr>
      </w:pPr>
    </w:p>
    <w:p w14:paraId="0B1832DB" w14:textId="08BB8797" w:rsidR="00AE31CA" w:rsidRPr="0034769A"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t>Les électrodes de potentiel et de courant sont étirées (</w:t>
      </w:r>
      <w:r w:rsidR="00D1107A" w:rsidRPr="0034769A">
        <w:rPr>
          <w:rFonts w:asciiTheme="minorHAnsi" w:hAnsiTheme="minorHAnsi"/>
          <w:sz w:val="22"/>
          <w:szCs w:val="22"/>
        </w:rPr>
        <w:t xml:space="preserve">Cf </w:t>
      </w:r>
      <w:r w:rsidR="005C5EBA" w:rsidRPr="005C5EBA">
        <w:rPr>
          <w:rFonts w:asciiTheme="minorHAnsi" w:hAnsiTheme="minorHAnsi"/>
          <w:sz w:val="22"/>
          <w:szCs w:val="22"/>
        </w:rPr>
        <w:t>I_EHEV_NARISHIGE ELP25_ 01_V2-2019 concernnat l’étireuse</w:t>
      </w:r>
      <w:r w:rsidRPr="0034769A">
        <w:rPr>
          <w:rFonts w:asciiTheme="minorHAnsi" w:hAnsiTheme="minorHAnsi"/>
          <w:sz w:val="22"/>
          <w:szCs w:val="22"/>
        </w:rPr>
        <w:t xml:space="preserve"> Narishige PP-83, Japon) à partir de capillaires de verre (Micro-hématocrites, Modulohm, Dannemark) et sont remplies de KCl </w:t>
      </w:r>
      <w:r w:rsidR="0034769A" w:rsidRPr="0034769A">
        <w:rPr>
          <w:rFonts w:asciiTheme="minorHAnsi" w:hAnsiTheme="minorHAnsi"/>
          <w:sz w:val="22"/>
          <w:szCs w:val="22"/>
        </w:rPr>
        <w:t>3</w:t>
      </w:r>
      <w:r w:rsidRPr="0034769A">
        <w:rPr>
          <w:rFonts w:asciiTheme="minorHAnsi" w:hAnsiTheme="minorHAnsi"/>
          <w:sz w:val="22"/>
          <w:szCs w:val="22"/>
        </w:rPr>
        <w:t>M.</w:t>
      </w:r>
    </w:p>
    <w:p w14:paraId="3A63ABAA" w14:textId="77777777" w:rsidR="00AE31CA" w:rsidRPr="0034769A" w:rsidRDefault="00AE31CA" w:rsidP="00AE31CA">
      <w:pPr>
        <w:pStyle w:val="Textebrut"/>
        <w:spacing w:line="240" w:lineRule="auto"/>
        <w:rPr>
          <w:rFonts w:asciiTheme="minorHAnsi" w:hAnsiTheme="minorHAnsi"/>
          <w:sz w:val="22"/>
          <w:szCs w:val="22"/>
        </w:rPr>
      </w:pPr>
    </w:p>
    <w:p w14:paraId="1CBD63C3" w14:textId="77777777" w:rsidR="00AE31CA" w:rsidRPr="0034769A"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t>L'électrode de référence, placée en aval de l'ovocyte, est reliée à la solution de percolation par un pon</w:t>
      </w:r>
      <w:r w:rsidR="0034769A">
        <w:rPr>
          <w:rFonts w:asciiTheme="minorHAnsi" w:hAnsiTheme="minorHAnsi"/>
          <w:sz w:val="22"/>
          <w:szCs w:val="22"/>
        </w:rPr>
        <w:t>t gélosé (1%) contenant du KCl 3</w:t>
      </w:r>
      <w:r w:rsidRPr="0034769A">
        <w:rPr>
          <w:rFonts w:asciiTheme="minorHAnsi" w:hAnsiTheme="minorHAnsi"/>
          <w:sz w:val="22"/>
          <w:szCs w:val="22"/>
        </w:rPr>
        <w:t>M. Une microélectrode de référence locale est également utilisée. Elle permet une mesure plus précise de la différence de potentiel de part et d'autre de la membrane, des chutes de potentiel ayant lieu entre la surface de l’ovocyte et l’électrode macroscopique de référence. L'électromètre utilisé est un Axoclamp 2A (Axon Instruments Inc., U.S.A.).</w:t>
      </w:r>
    </w:p>
    <w:p w14:paraId="28A902DD" w14:textId="77777777" w:rsidR="00AE31CA" w:rsidRPr="0034769A" w:rsidRDefault="00AE31CA" w:rsidP="00AE31CA">
      <w:pPr>
        <w:pStyle w:val="Textebrut"/>
        <w:spacing w:line="240" w:lineRule="auto"/>
        <w:rPr>
          <w:rFonts w:asciiTheme="minorHAnsi" w:hAnsiTheme="minorHAnsi"/>
          <w:sz w:val="22"/>
          <w:szCs w:val="22"/>
        </w:rPr>
      </w:pPr>
    </w:p>
    <w:p w14:paraId="28000AD4" w14:textId="77777777" w:rsidR="008E3E86"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lastRenderedPageBreak/>
        <w:t xml:space="preserve">Le programme pCLAMP (Axon Instruments Inc., U.S.A) exécuté sur un microordinateur interfacé avec l'électromètre permet d'imposer le potentiel de membrane, l'acquisition des données et leur analyse. </w:t>
      </w:r>
    </w:p>
    <w:p w14:paraId="4B10E453" w14:textId="77777777" w:rsidR="008E3E86" w:rsidRDefault="008E3E86" w:rsidP="00AE31CA">
      <w:pPr>
        <w:pStyle w:val="Textebrut"/>
        <w:spacing w:line="240" w:lineRule="auto"/>
        <w:rPr>
          <w:rFonts w:asciiTheme="minorHAnsi" w:hAnsiTheme="minorHAnsi"/>
          <w:sz w:val="22"/>
          <w:szCs w:val="22"/>
        </w:rPr>
      </w:pPr>
    </w:p>
    <w:p w14:paraId="621433A5" w14:textId="77777777" w:rsidR="008E3E86" w:rsidRPr="0034769A" w:rsidRDefault="008E3E86" w:rsidP="008E3E86">
      <w:pPr>
        <w:pStyle w:val="Textebrut"/>
        <w:spacing w:line="240" w:lineRule="auto"/>
        <w:rPr>
          <w:rFonts w:asciiTheme="minorHAnsi" w:hAnsiTheme="minorHAnsi"/>
          <w:sz w:val="22"/>
          <w:szCs w:val="22"/>
        </w:rPr>
      </w:pPr>
      <w:r w:rsidRPr="0034769A">
        <w:rPr>
          <w:rFonts w:asciiTheme="minorHAnsi" w:hAnsiTheme="minorHAnsi"/>
          <w:sz w:val="22"/>
          <w:szCs w:val="22"/>
        </w:rPr>
        <w:t>La cuve, les micromanipulateurs et la loupe binoculaire se trouvent à l'intérieur d'une cage de Faraday. Toutes les expériences sont réalisées à température ambiante.</w:t>
      </w:r>
    </w:p>
    <w:p w14:paraId="3C0E2592" w14:textId="77777777" w:rsidR="008E3E86" w:rsidRDefault="008E3E86" w:rsidP="00AE31CA">
      <w:pPr>
        <w:pStyle w:val="Textebrut"/>
        <w:spacing w:line="240" w:lineRule="auto"/>
        <w:rPr>
          <w:rFonts w:asciiTheme="minorHAnsi" w:hAnsiTheme="minorHAnsi"/>
          <w:sz w:val="22"/>
          <w:szCs w:val="22"/>
        </w:rPr>
      </w:pPr>
    </w:p>
    <w:p w14:paraId="76DF95A6" w14:textId="01D58500" w:rsidR="00AE31CA" w:rsidRPr="0034769A" w:rsidRDefault="00AE31CA" w:rsidP="00AE31CA">
      <w:pPr>
        <w:pStyle w:val="Textebrut"/>
        <w:spacing w:line="240" w:lineRule="auto"/>
        <w:rPr>
          <w:rFonts w:asciiTheme="minorHAnsi" w:hAnsiTheme="minorHAnsi"/>
          <w:b/>
          <w:sz w:val="22"/>
          <w:szCs w:val="22"/>
        </w:rPr>
      </w:pPr>
      <w:r w:rsidRPr="0034769A">
        <w:rPr>
          <w:rFonts w:asciiTheme="minorHAnsi" w:hAnsiTheme="minorHAnsi"/>
          <w:sz w:val="22"/>
          <w:szCs w:val="22"/>
        </w:rPr>
        <w:t>L'ovocyte est pl</w:t>
      </w:r>
      <w:r w:rsidR="008E3E86">
        <w:rPr>
          <w:rFonts w:asciiTheme="minorHAnsi" w:hAnsiTheme="minorHAnsi"/>
          <w:sz w:val="22"/>
          <w:szCs w:val="22"/>
        </w:rPr>
        <w:t xml:space="preserve">acé dans une cuve de volume 200 </w:t>
      </w:r>
      <w:r w:rsidRPr="0034769A">
        <w:rPr>
          <w:rFonts w:asciiTheme="minorHAnsi" w:hAnsiTheme="minorHAnsi"/>
          <w:sz w:val="22"/>
          <w:szCs w:val="22"/>
        </w:rPr>
        <w:sym w:font="Symbol" w:char="F06D"/>
      </w:r>
      <w:r w:rsidRPr="0034769A">
        <w:rPr>
          <w:rFonts w:asciiTheme="minorHAnsi" w:hAnsiTheme="minorHAnsi"/>
          <w:sz w:val="22"/>
          <w:szCs w:val="22"/>
        </w:rPr>
        <w:t xml:space="preserve">L dans laquelle percole la solution </w:t>
      </w:r>
      <w:r w:rsidR="008E3E86">
        <w:rPr>
          <w:rFonts w:asciiTheme="minorHAnsi" w:hAnsiTheme="minorHAnsi"/>
          <w:sz w:val="22"/>
          <w:szCs w:val="22"/>
        </w:rPr>
        <w:t xml:space="preserve">expérimentale à la vitesse de 1 </w:t>
      </w:r>
      <w:r w:rsidRPr="0034769A">
        <w:rPr>
          <w:rFonts w:asciiTheme="minorHAnsi" w:hAnsiTheme="minorHAnsi"/>
          <w:sz w:val="22"/>
          <w:szCs w:val="22"/>
        </w:rPr>
        <w:t>mL.min</w:t>
      </w:r>
      <w:r w:rsidR="008E3E86">
        <w:rPr>
          <w:rFonts w:asciiTheme="minorHAnsi" w:hAnsiTheme="minorHAnsi"/>
          <w:sz w:val="22"/>
          <w:szCs w:val="22"/>
          <w:vertAlign w:val="superscript"/>
        </w:rPr>
        <w:t>-</w:t>
      </w:r>
      <w:r w:rsidRPr="0034769A">
        <w:rPr>
          <w:rFonts w:asciiTheme="minorHAnsi" w:hAnsiTheme="minorHAnsi"/>
          <w:sz w:val="22"/>
          <w:szCs w:val="22"/>
          <w:vertAlign w:val="superscript"/>
        </w:rPr>
        <w:t>1</w:t>
      </w:r>
      <w:r w:rsidRPr="0034769A">
        <w:rPr>
          <w:rFonts w:asciiTheme="minorHAnsi" w:hAnsiTheme="minorHAnsi"/>
          <w:sz w:val="22"/>
          <w:szCs w:val="22"/>
        </w:rPr>
        <w:t xml:space="preserve"> durant toute la durée de l'expérience</w:t>
      </w:r>
      <w:r w:rsidRPr="0034769A">
        <w:rPr>
          <w:rFonts w:asciiTheme="minorHAnsi" w:hAnsiTheme="minorHAnsi"/>
          <w:b/>
          <w:sz w:val="22"/>
          <w:szCs w:val="22"/>
        </w:rPr>
        <w:t>.</w:t>
      </w:r>
    </w:p>
    <w:p w14:paraId="7A7CF870" w14:textId="77777777" w:rsidR="00AE31CA" w:rsidRPr="0034769A" w:rsidRDefault="00AE31CA" w:rsidP="00AE31CA">
      <w:pPr>
        <w:pStyle w:val="Textebrut"/>
        <w:spacing w:line="240" w:lineRule="auto"/>
        <w:rPr>
          <w:rFonts w:asciiTheme="minorHAnsi" w:hAnsiTheme="minorHAnsi"/>
          <w:b/>
          <w:sz w:val="22"/>
          <w:szCs w:val="22"/>
        </w:rPr>
      </w:pPr>
      <w:r w:rsidRPr="0034769A">
        <w:rPr>
          <w:rFonts w:asciiTheme="minorHAnsi" w:hAnsiTheme="minorHAnsi"/>
          <w:b/>
          <w:sz w:val="22"/>
          <w:szCs w:val="22"/>
        </w:rPr>
        <w:tab/>
      </w:r>
    </w:p>
    <w:p w14:paraId="2753D9B3" w14:textId="77777777" w:rsidR="00AE31CA" w:rsidRPr="0034769A"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t>Les différentes solutions contiennent :</w:t>
      </w:r>
    </w:p>
    <w:p w14:paraId="56D368FD" w14:textId="77777777" w:rsidR="00AE31CA" w:rsidRPr="0034769A"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t>- MgCl</w:t>
      </w:r>
      <w:r w:rsidRPr="0034769A">
        <w:rPr>
          <w:rFonts w:asciiTheme="minorHAnsi" w:hAnsiTheme="minorHAnsi"/>
          <w:sz w:val="22"/>
          <w:szCs w:val="22"/>
          <w:vertAlign w:val="subscript"/>
        </w:rPr>
        <w:t>2</w:t>
      </w:r>
      <w:r w:rsidRPr="0034769A">
        <w:rPr>
          <w:rFonts w:asciiTheme="minorHAnsi" w:hAnsiTheme="minorHAnsi"/>
          <w:sz w:val="22"/>
          <w:szCs w:val="22"/>
        </w:rPr>
        <w:t xml:space="preserve"> 6 mM, (irritant)</w:t>
      </w:r>
    </w:p>
    <w:p w14:paraId="076F9E43" w14:textId="77777777" w:rsidR="00AE31CA" w:rsidRPr="0034769A" w:rsidRDefault="00AE31CA" w:rsidP="00AE31CA">
      <w:pPr>
        <w:pStyle w:val="Textebrut"/>
        <w:spacing w:line="240" w:lineRule="auto"/>
        <w:rPr>
          <w:rFonts w:asciiTheme="minorHAnsi" w:hAnsiTheme="minorHAnsi"/>
          <w:color w:val="FF0000"/>
          <w:sz w:val="22"/>
          <w:szCs w:val="22"/>
          <w:vertAlign w:val="subscript"/>
        </w:rPr>
      </w:pPr>
      <w:r w:rsidRPr="0034769A">
        <w:rPr>
          <w:rFonts w:asciiTheme="minorHAnsi" w:hAnsiTheme="minorHAnsi"/>
          <w:sz w:val="22"/>
          <w:szCs w:val="22"/>
        </w:rPr>
        <w:t xml:space="preserve">- </w:t>
      </w:r>
      <w:r w:rsidRPr="0034769A">
        <w:rPr>
          <w:rFonts w:asciiTheme="minorHAnsi" w:hAnsiTheme="minorHAnsi"/>
          <w:color w:val="000000" w:themeColor="text1"/>
          <w:sz w:val="22"/>
          <w:szCs w:val="22"/>
        </w:rPr>
        <w:t>CaCl</w:t>
      </w:r>
      <w:r w:rsidRPr="0034769A">
        <w:rPr>
          <w:rFonts w:asciiTheme="minorHAnsi" w:hAnsiTheme="minorHAnsi"/>
          <w:color w:val="000000" w:themeColor="text1"/>
          <w:sz w:val="22"/>
          <w:szCs w:val="22"/>
          <w:vertAlign w:val="subscript"/>
        </w:rPr>
        <w:t xml:space="preserve">2 </w:t>
      </w:r>
      <w:r w:rsidRPr="0034769A">
        <w:rPr>
          <w:rFonts w:asciiTheme="minorHAnsi" w:hAnsiTheme="minorHAnsi"/>
          <w:sz w:val="22"/>
          <w:szCs w:val="22"/>
        </w:rPr>
        <w:t>1,8 mM,</w:t>
      </w:r>
    </w:p>
    <w:p w14:paraId="6017167A" w14:textId="77777777" w:rsidR="00AE31CA" w:rsidRPr="0034769A"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t>- MES ou Hepes 10 mM,</w:t>
      </w:r>
    </w:p>
    <w:p w14:paraId="70C6319D" w14:textId="77777777" w:rsidR="00AE31CA" w:rsidRPr="0034769A"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t>pH 5,5 à 7,5 ajusté par BTP ou Tris</w:t>
      </w:r>
    </w:p>
    <w:p w14:paraId="7E6A586E" w14:textId="77777777" w:rsidR="00AE31CA" w:rsidRPr="0034769A" w:rsidRDefault="00AE31CA" w:rsidP="00AE31CA">
      <w:pPr>
        <w:pStyle w:val="Textebrut"/>
        <w:spacing w:line="240" w:lineRule="auto"/>
        <w:rPr>
          <w:rFonts w:asciiTheme="minorHAnsi" w:hAnsiTheme="minorHAnsi"/>
          <w:sz w:val="22"/>
          <w:szCs w:val="22"/>
        </w:rPr>
      </w:pPr>
    </w:p>
    <w:p w14:paraId="50CF72AA" w14:textId="77777777" w:rsidR="00AE31CA" w:rsidRPr="0034769A"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t>Compléments en concentrations variables, jusqu’à 100 mM :</w:t>
      </w:r>
    </w:p>
    <w:p w14:paraId="416EC397" w14:textId="77777777" w:rsidR="00AE31CA" w:rsidRPr="0034769A"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t>- potassium (K-glutamate ou KCl)</w:t>
      </w:r>
    </w:p>
    <w:p w14:paraId="51525DE8" w14:textId="77777777" w:rsidR="00AE31CA" w:rsidRPr="0034769A"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t>- sodium (Na-glutamate ou NaCl)</w:t>
      </w:r>
    </w:p>
    <w:p w14:paraId="5FE97641" w14:textId="77777777" w:rsidR="00AE31CA" w:rsidRPr="0034769A" w:rsidRDefault="00AE31CA" w:rsidP="00AE31CA">
      <w:pPr>
        <w:pStyle w:val="Textebrut"/>
        <w:spacing w:line="240" w:lineRule="auto"/>
        <w:rPr>
          <w:rFonts w:asciiTheme="minorHAnsi" w:hAnsiTheme="minorHAnsi"/>
          <w:sz w:val="22"/>
          <w:szCs w:val="22"/>
        </w:rPr>
      </w:pPr>
    </w:p>
    <w:p w14:paraId="1A6A87D0" w14:textId="77777777" w:rsidR="00AE31CA" w:rsidRPr="0034769A" w:rsidRDefault="00AE31CA" w:rsidP="00AE31CA">
      <w:pPr>
        <w:pStyle w:val="Textebrut"/>
        <w:spacing w:line="240" w:lineRule="auto"/>
        <w:rPr>
          <w:rFonts w:asciiTheme="minorHAnsi" w:hAnsiTheme="minorHAnsi"/>
          <w:sz w:val="22"/>
          <w:szCs w:val="22"/>
        </w:rPr>
      </w:pPr>
      <w:r w:rsidRPr="0034769A">
        <w:rPr>
          <w:rFonts w:asciiTheme="minorHAnsi" w:hAnsiTheme="minorHAnsi"/>
          <w:sz w:val="22"/>
          <w:szCs w:val="22"/>
        </w:rPr>
        <w:t>Des inhibiteurs de canaux ou de régulateurs de canaux peuvent être éventuellement ajoutés (</w:t>
      </w:r>
      <w:r w:rsidRPr="0034769A">
        <w:rPr>
          <w:rFonts w:asciiTheme="minorHAnsi" w:hAnsiTheme="minorHAnsi"/>
          <w:i/>
          <w:iCs/>
          <w:sz w:val="22"/>
          <w:szCs w:val="22"/>
        </w:rPr>
        <w:t>e.g.</w:t>
      </w:r>
      <w:r w:rsidRPr="0034769A">
        <w:rPr>
          <w:rFonts w:asciiTheme="minorHAnsi" w:hAnsiTheme="minorHAnsi"/>
          <w:sz w:val="22"/>
          <w:szCs w:val="22"/>
        </w:rPr>
        <w:t>, Cs</w:t>
      </w:r>
      <w:r w:rsidRPr="0034769A">
        <w:rPr>
          <w:rFonts w:asciiTheme="minorHAnsi" w:hAnsiTheme="minorHAnsi"/>
          <w:position w:val="5"/>
          <w:sz w:val="22"/>
          <w:szCs w:val="22"/>
        </w:rPr>
        <w:t>+</w:t>
      </w:r>
      <w:r w:rsidRPr="0034769A">
        <w:rPr>
          <w:rFonts w:asciiTheme="minorHAnsi" w:hAnsiTheme="minorHAnsi"/>
          <w:sz w:val="22"/>
          <w:szCs w:val="22"/>
        </w:rPr>
        <w:t xml:space="preserve"> (max 100 mM), Ba</w:t>
      </w:r>
      <w:r w:rsidRPr="0034769A">
        <w:rPr>
          <w:rFonts w:asciiTheme="minorHAnsi" w:hAnsiTheme="minorHAnsi"/>
          <w:position w:val="5"/>
          <w:sz w:val="22"/>
          <w:szCs w:val="22"/>
        </w:rPr>
        <w:t>2+</w:t>
      </w:r>
      <w:r w:rsidRPr="0034769A">
        <w:rPr>
          <w:rFonts w:asciiTheme="minorHAnsi" w:hAnsiTheme="minorHAnsi"/>
          <w:sz w:val="22"/>
          <w:szCs w:val="22"/>
        </w:rPr>
        <w:t xml:space="preserve"> (max 100 mM), TEA, Gd</w:t>
      </w:r>
      <w:r w:rsidRPr="0034769A">
        <w:rPr>
          <w:rFonts w:asciiTheme="minorHAnsi" w:hAnsiTheme="minorHAnsi"/>
          <w:position w:val="5"/>
          <w:sz w:val="22"/>
          <w:szCs w:val="22"/>
        </w:rPr>
        <w:t>2+</w:t>
      </w:r>
      <w:r w:rsidRPr="0034769A">
        <w:rPr>
          <w:rFonts w:asciiTheme="minorHAnsi" w:hAnsiTheme="minorHAnsi"/>
          <w:sz w:val="22"/>
          <w:szCs w:val="22"/>
        </w:rPr>
        <w:t xml:space="preserve"> (5 mM « peut être nocif par inhalation » =&gt; OHB 3), exceptionnellement toxines extraites de venins, inhibiteurs de phosphatases :</w:t>
      </w:r>
      <w:r w:rsidRPr="0034769A">
        <w:rPr>
          <w:rFonts w:asciiTheme="minorHAnsi" w:hAnsiTheme="minorHAnsi"/>
          <w:color w:val="FF0000"/>
          <w:sz w:val="22"/>
          <w:szCs w:val="22"/>
        </w:rPr>
        <w:t xml:space="preserve"> </w:t>
      </w:r>
      <w:r w:rsidRPr="0034769A">
        <w:rPr>
          <w:rFonts w:asciiTheme="minorHAnsi" w:hAnsiTheme="minorHAnsi"/>
          <w:sz w:val="22"/>
          <w:szCs w:val="22"/>
        </w:rPr>
        <w:t>TEA (tetra ethyl ammonium</w:t>
      </w:r>
      <w:r w:rsidRPr="0034769A">
        <w:rPr>
          <w:rFonts w:asciiTheme="minorHAnsi" w:hAnsiTheme="minorHAnsi"/>
          <w:color w:val="FF0000"/>
          <w:sz w:val="22"/>
          <w:szCs w:val="22"/>
        </w:rPr>
        <w:t xml:space="preserve"> nocif =&gt; OHB 2</w:t>
      </w:r>
      <w:r w:rsidRPr="0034769A">
        <w:rPr>
          <w:rFonts w:asciiTheme="minorHAnsi" w:hAnsiTheme="minorHAnsi"/>
          <w:sz w:val="22"/>
          <w:szCs w:val="22"/>
        </w:rPr>
        <w:t>)</w:t>
      </w:r>
      <w:r w:rsidRPr="0034769A">
        <w:rPr>
          <w:rFonts w:asciiTheme="minorHAnsi" w:hAnsiTheme="minorHAnsi"/>
          <w:color w:val="008000"/>
          <w:sz w:val="22"/>
          <w:szCs w:val="22"/>
        </w:rPr>
        <w:t xml:space="preserve"> </w:t>
      </w:r>
      <w:r w:rsidRPr="0034769A">
        <w:rPr>
          <w:rFonts w:asciiTheme="minorHAnsi" w:hAnsiTheme="minorHAnsi"/>
          <w:sz w:val="22"/>
          <w:szCs w:val="22"/>
        </w:rPr>
        <w:t>- Verapamil (</w:t>
      </w:r>
      <w:r w:rsidRPr="0034769A">
        <w:rPr>
          <w:rFonts w:asciiTheme="minorHAnsi" w:hAnsiTheme="minorHAnsi"/>
          <w:color w:val="FF0000"/>
          <w:sz w:val="22"/>
          <w:szCs w:val="22"/>
        </w:rPr>
        <w:t>toxique =&gt; OHB 3</w:t>
      </w:r>
      <w:r w:rsidRPr="0034769A">
        <w:rPr>
          <w:rFonts w:asciiTheme="minorHAnsi" w:hAnsiTheme="minorHAnsi"/>
          <w:sz w:val="22"/>
          <w:szCs w:val="22"/>
        </w:rPr>
        <w:t>) - Acide okadaique (</w:t>
      </w:r>
      <w:r w:rsidRPr="0034769A">
        <w:rPr>
          <w:rFonts w:asciiTheme="minorHAnsi" w:hAnsiTheme="minorHAnsi"/>
          <w:color w:val="FF0000"/>
          <w:sz w:val="22"/>
          <w:szCs w:val="22"/>
        </w:rPr>
        <w:t>très toxique =&gt; OHB 4</w:t>
      </w:r>
      <w:r w:rsidRPr="0034769A">
        <w:rPr>
          <w:rFonts w:asciiTheme="minorHAnsi" w:hAnsiTheme="minorHAnsi"/>
          <w:sz w:val="22"/>
          <w:szCs w:val="22"/>
        </w:rPr>
        <w:t>) - vanadate (</w:t>
      </w:r>
      <w:r w:rsidRPr="0034769A">
        <w:rPr>
          <w:rFonts w:asciiTheme="minorHAnsi" w:hAnsiTheme="minorHAnsi"/>
          <w:color w:val="FF0000"/>
          <w:sz w:val="22"/>
          <w:szCs w:val="22"/>
        </w:rPr>
        <w:t>toxique =&gt; OHB 3</w:t>
      </w:r>
      <w:r w:rsidRPr="0034769A">
        <w:rPr>
          <w:rFonts w:asciiTheme="minorHAnsi" w:hAnsiTheme="minorHAnsi"/>
          <w:color w:val="000000"/>
          <w:sz w:val="22"/>
          <w:szCs w:val="22"/>
        </w:rPr>
        <w:t>)</w:t>
      </w:r>
      <w:r w:rsidRPr="0034769A">
        <w:rPr>
          <w:rFonts w:asciiTheme="minorHAnsi" w:hAnsiTheme="minorHAnsi"/>
          <w:color w:val="008000"/>
          <w:sz w:val="22"/>
          <w:szCs w:val="22"/>
        </w:rPr>
        <w:t xml:space="preserve"> </w:t>
      </w:r>
      <w:r w:rsidRPr="0034769A">
        <w:rPr>
          <w:rFonts w:asciiTheme="minorHAnsi" w:hAnsiTheme="minorHAnsi"/>
          <w:sz w:val="22"/>
          <w:szCs w:val="22"/>
        </w:rPr>
        <w:t xml:space="preserve">– BAPTA (1,2-bis(o-aminophenoxy)ethane-N,N,N',N'-tetraacetic acid </w:t>
      </w:r>
      <w:r w:rsidRPr="0034769A">
        <w:rPr>
          <w:rFonts w:asciiTheme="minorHAnsi" w:hAnsiTheme="minorHAnsi"/>
          <w:color w:val="FF0000"/>
          <w:sz w:val="22"/>
          <w:szCs w:val="22"/>
        </w:rPr>
        <w:t>irritant pour les voies respiratoires =&gt; OHB 3</w:t>
      </w:r>
      <w:r w:rsidRPr="0034769A">
        <w:rPr>
          <w:rFonts w:asciiTheme="minorHAnsi" w:hAnsiTheme="minorHAnsi"/>
          <w:sz w:val="22"/>
          <w:szCs w:val="22"/>
        </w:rPr>
        <w:t>)</w:t>
      </w:r>
    </w:p>
    <w:p w14:paraId="03E8F522" w14:textId="77777777" w:rsidR="00AE31CA" w:rsidRPr="0034769A" w:rsidRDefault="00AE31CA" w:rsidP="00AE31CA">
      <w:pPr>
        <w:pStyle w:val="Textebrut"/>
        <w:spacing w:line="240" w:lineRule="auto"/>
        <w:rPr>
          <w:rFonts w:asciiTheme="minorHAnsi" w:hAnsiTheme="minorHAnsi"/>
          <w:sz w:val="22"/>
          <w:szCs w:val="22"/>
        </w:rPr>
      </w:pPr>
    </w:p>
    <w:p w14:paraId="12E1E97A" w14:textId="77777777" w:rsidR="0024075B" w:rsidRPr="0034769A" w:rsidRDefault="0024075B" w:rsidP="0034769A">
      <w:pPr>
        <w:tabs>
          <w:tab w:val="left" w:pos="2055"/>
        </w:tabs>
        <w:rPr>
          <w:rFonts w:asciiTheme="minorHAnsi" w:hAnsiTheme="minorHAnsi"/>
        </w:rPr>
        <w:sectPr w:rsidR="0024075B" w:rsidRPr="0034769A" w:rsidSect="00422A7D">
          <w:headerReference w:type="even" r:id="rId13"/>
          <w:headerReference w:type="default" r:id="rId14"/>
          <w:footerReference w:type="even" r:id="rId15"/>
          <w:footerReference w:type="default" r:id="rId16"/>
          <w:headerReference w:type="first" r:id="rId17"/>
          <w:footerReference w:type="first" r:id="rId18"/>
          <w:pgSz w:w="11906" w:h="16838"/>
          <w:pgMar w:top="1417" w:right="850" w:bottom="1417" w:left="991" w:header="708" w:footer="708" w:gutter="0"/>
          <w:cols w:space="708"/>
          <w:docGrid w:linePitch="360"/>
        </w:sectPr>
      </w:pPr>
    </w:p>
    <w:p w14:paraId="7FC6A669" w14:textId="77777777" w:rsidR="0024075B" w:rsidRDefault="0024075B">
      <w:pPr>
        <w:tabs>
          <w:tab w:val="left" w:pos="1815"/>
        </w:tabs>
      </w:pPr>
    </w:p>
    <w:sectPr w:rsidR="0024075B">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F80C4" w14:textId="77777777" w:rsidR="00907F8A" w:rsidRDefault="00907F8A">
      <w:r>
        <w:separator/>
      </w:r>
    </w:p>
  </w:endnote>
  <w:endnote w:type="continuationSeparator" w:id="0">
    <w:p w14:paraId="70A2A447" w14:textId="77777777" w:rsidR="00907F8A" w:rsidRDefault="0090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F0B6D" w14:textId="77777777" w:rsidR="004B5B06" w:rsidRDefault="004B5B06">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008000"/>
        <w:left w:val="single" w:sz="6" w:space="0" w:color="008000"/>
        <w:bottom w:val="single" w:sz="6" w:space="0" w:color="008000"/>
        <w:right w:val="single" w:sz="6" w:space="0" w:color="008000"/>
        <w:insideH w:val="single" w:sz="6" w:space="0" w:color="008000"/>
        <w:insideV w:val="single" w:sz="6" w:space="0" w:color="008000"/>
      </w:tblBorders>
      <w:tblLayout w:type="fixed"/>
      <w:tblCellMar>
        <w:left w:w="70" w:type="dxa"/>
        <w:right w:w="70" w:type="dxa"/>
      </w:tblCellMar>
      <w:tblLook w:val="0000" w:firstRow="0" w:lastRow="0" w:firstColumn="0" w:lastColumn="0" w:noHBand="0" w:noVBand="0"/>
    </w:tblPr>
    <w:tblGrid>
      <w:gridCol w:w="1488"/>
      <w:gridCol w:w="2551"/>
      <w:gridCol w:w="2694"/>
      <w:gridCol w:w="2477"/>
    </w:tblGrid>
    <w:tr w:rsidR="0024075B" w14:paraId="77626DD7" w14:textId="77777777">
      <w:tc>
        <w:tcPr>
          <w:tcW w:w="1488" w:type="dxa"/>
        </w:tcPr>
        <w:p w14:paraId="4BE55B78" w14:textId="77777777" w:rsidR="0024075B" w:rsidRDefault="0024075B">
          <w:pPr>
            <w:jc w:val="center"/>
            <w:rPr>
              <w:b/>
              <w:bCs/>
            </w:rPr>
          </w:pPr>
        </w:p>
      </w:tc>
      <w:tc>
        <w:tcPr>
          <w:tcW w:w="2551" w:type="dxa"/>
        </w:tcPr>
        <w:p w14:paraId="38F2EBDA" w14:textId="77777777" w:rsidR="0024075B" w:rsidRDefault="0024075B">
          <w:pPr>
            <w:jc w:val="center"/>
          </w:pPr>
          <w:r>
            <w:t>Rédacteur</w:t>
          </w:r>
        </w:p>
      </w:tc>
      <w:tc>
        <w:tcPr>
          <w:tcW w:w="2694" w:type="dxa"/>
        </w:tcPr>
        <w:p w14:paraId="5A4EDB31" w14:textId="77777777" w:rsidR="0024075B" w:rsidRDefault="0024075B">
          <w:pPr>
            <w:jc w:val="center"/>
          </w:pPr>
          <w:r>
            <w:t>Vérificateur</w:t>
          </w:r>
        </w:p>
      </w:tc>
      <w:tc>
        <w:tcPr>
          <w:tcW w:w="2477" w:type="dxa"/>
        </w:tcPr>
        <w:p w14:paraId="1E3BCE34" w14:textId="77777777" w:rsidR="0024075B" w:rsidRDefault="0024075B">
          <w:pPr>
            <w:jc w:val="center"/>
          </w:pPr>
          <w:r>
            <w:t>Approbateur</w:t>
          </w:r>
        </w:p>
      </w:tc>
    </w:tr>
    <w:tr w:rsidR="0024075B" w14:paraId="3A90E838" w14:textId="77777777">
      <w:tc>
        <w:tcPr>
          <w:tcW w:w="1488" w:type="dxa"/>
        </w:tcPr>
        <w:p w14:paraId="161CBFDA" w14:textId="77777777" w:rsidR="0024075B" w:rsidRDefault="0024075B">
          <w:r>
            <w:t xml:space="preserve">Nom : </w:t>
          </w:r>
        </w:p>
        <w:p w14:paraId="67F8D3A7" w14:textId="77777777" w:rsidR="0024075B" w:rsidRDefault="0024075B">
          <w:r>
            <w:t xml:space="preserve">Fonction : </w:t>
          </w:r>
        </w:p>
        <w:p w14:paraId="4FDC961E" w14:textId="77777777" w:rsidR="0024075B" w:rsidRDefault="0024075B">
          <w:r>
            <w:t>Visa :</w:t>
          </w:r>
        </w:p>
        <w:p w14:paraId="5C77DEAE" w14:textId="77777777" w:rsidR="0024075B" w:rsidRDefault="0024075B">
          <w:pPr>
            <w:rPr>
              <w:sz w:val="16"/>
              <w:szCs w:val="16"/>
            </w:rPr>
          </w:pPr>
        </w:p>
      </w:tc>
      <w:tc>
        <w:tcPr>
          <w:tcW w:w="2551" w:type="dxa"/>
        </w:tcPr>
        <w:p w14:paraId="7DA6949F" w14:textId="77777777" w:rsidR="00AE31CA" w:rsidRDefault="008C1F1A" w:rsidP="00AE31CA">
          <w:pPr>
            <w:jc w:val="center"/>
          </w:pPr>
          <w:r>
            <w:t xml:space="preserve"> </w:t>
          </w:r>
        </w:p>
        <w:p w14:paraId="7AA088AD" w14:textId="77777777" w:rsidR="00AE31CA" w:rsidRDefault="00AE31CA" w:rsidP="00AE31CA">
          <w:pPr>
            <w:jc w:val="center"/>
            <w:rPr>
              <w:i/>
              <w:iCs/>
            </w:rPr>
          </w:pPr>
          <w:r>
            <w:rPr>
              <w:i/>
              <w:iCs/>
            </w:rPr>
            <w:t>C Corratgé-Faillie</w:t>
          </w:r>
        </w:p>
        <w:p w14:paraId="7BA84ADB" w14:textId="77777777" w:rsidR="008C1F1A" w:rsidRDefault="00AE31CA" w:rsidP="00AE31CA">
          <w:r>
            <w:rPr>
              <w:i/>
              <w:iCs/>
            </w:rPr>
            <w:t>Responsable plateau</w:t>
          </w:r>
        </w:p>
      </w:tc>
      <w:tc>
        <w:tcPr>
          <w:tcW w:w="2694" w:type="dxa"/>
          <w:vAlign w:val="center"/>
        </w:tcPr>
        <w:p w14:paraId="024CB710" w14:textId="77777777" w:rsidR="008C1F1A" w:rsidRDefault="008C1F1A">
          <w:pPr>
            <w:jc w:val="center"/>
            <w:rPr>
              <w:i/>
              <w:iCs/>
            </w:rPr>
          </w:pPr>
          <w:r>
            <w:rPr>
              <w:i/>
              <w:iCs/>
            </w:rPr>
            <w:t>C Corratgé</w:t>
          </w:r>
          <w:r w:rsidR="002D11A2">
            <w:rPr>
              <w:i/>
              <w:iCs/>
            </w:rPr>
            <w:t>-Faillie</w:t>
          </w:r>
        </w:p>
        <w:p w14:paraId="54178BE5" w14:textId="77777777" w:rsidR="00AE31CA" w:rsidRDefault="00AE31CA">
          <w:pPr>
            <w:jc w:val="center"/>
            <w:rPr>
              <w:i/>
              <w:iCs/>
            </w:rPr>
          </w:pPr>
          <w:r>
            <w:rPr>
              <w:i/>
              <w:iCs/>
            </w:rPr>
            <w:t>A-A Véry</w:t>
          </w:r>
        </w:p>
        <w:p w14:paraId="265EBB0B" w14:textId="77777777" w:rsidR="008C1F1A" w:rsidRDefault="00312DFA" w:rsidP="00312DFA">
          <w:pPr>
            <w:jc w:val="center"/>
            <w:rPr>
              <w:i/>
              <w:iCs/>
            </w:rPr>
          </w:pPr>
          <w:r>
            <w:rPr>
              <w:i/>
              <w:iCs/>
            </w:rPr>
            <w:t>Responsables plateau</w:t>
          </w:r>
        </w:p>
      </w:tc>
      <w:tc>
        <w:tcPr>
          <w:tcW w:w="2477" w:type="dxa"/>
          <w:vAlign w:val="center"/>
        </w:tcPr>
        <w:p w14:paraId="1B3A603A" w14:textId="77777777" w:rsidR="0024075B" w:rsidRDefault="008C1F1A">
          <w:pPr>
            <w:jc w:val="center"/>
            <w:rPr>
              <w:i/>
              <w:iCs/>
            </w:rPr>
          </w:pPr>
          <w:r>
            <w:rPr>
              <w:i/>
              <w:iCs/>
            </w:rPr>
            <w:t>C Tournaire</w:t>
          </w:r>
        </w:p>
        <w:p w14:paraId="298A52A2" w14:textId="77777777" w:rsidR="008C1F1A" w:rsidRDefault="008C1F1A">
          <w:pPr>
            <w:jc w:val="center"/>
            <w:rPr>
              <w:i/>
              <w:iCs/>
            </w:rPr>
          </w:pPr>
          <w:r>
            <w:rPr>
              <w:i/>
              <w:iCs/>
            </w:rPr>
            <w:t>Animatrice qualité</w:t>
          </w:r>
        </w:p>
      </w:tc>
    </w:tr>
  </w:tbl>
  <w:p w14:paraId="64297E3D" w14:textId="77777777" w:rsidR="0024075B" w:rsidRDefault="0024075B">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6FE67" w14:textId="77777777" w:rsidR="004B5B06" w:rsidRDefault="004B5B06">
    <w:pPr>
      <w:pStyle w:val="Pieddepage"/>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3FE9C" w14:textId="77777777" w:rsidR="0024075B" w:rsidRDefault="0024075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BC4FB" w14:textId="77777777" w:rsidR="00907F8A" w:rsidRDefault="00907F8A">
      <w:r>
        <w:separator/>
      </w:r>
    </w:p>
  </w:footnote>
  <w:footnote w:type="continuationSeparator" w:id="0">
    <w:p w14:paraId="23DA80C1" w14:textId="77777777" w:rsidR="00907F8A" w:rsidRDefault="00907F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8284E" w14:textId="77777777" w:rsidR="004B5B06" w:rsidRDefault="004B5B06">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740BA" w14:textId="77777777" w:rsidR="001C016F" w:rsidRDefault="001C016F"/>
  <w:tbl>
    <w:tblPr>
      <w:tblW w:w="9611" w:type="dxa"/>
      <w:tblInd w:w="-72" w:type="dxa"/>
      <w:tblBorders>
        <w:top w:val="single" w:sz="6" w:space="0" w:color="008000"/>
        <w:left w:val="single" w:sz="6" w:space="0" w:color="008000"/>
        <w:bottom w:val="single" w:sz="6" w:space="0" w:color="008000"/>
        <w:right w:val="single" w:sz="6" w:space="0" w:color="008000"/>
        <w:insideH w:val="single" w:sz="6" w:space="0" w:color="008000"/>
        <w:insideV w:val="single" w:sz="6" w:space="0" w:color="008000"/>
      </w:tblBorders>
      <w:tblLayout w:type="fixed"/>
      <w:tblCellMar>
        <w:left w:w="70" w:type="dxa"/>
        <w:right w:w="70" w:type="dxa"/>
      </w:tblCellMar>
      <w:tblLook w:val="0000" w:firstRow="0" w:lastRow="0" w:firstColumn="0" w:lastColumn="0" w:noHBand="0" w:noVBand="0"/>
    </w:tblPr>
    <w:tblGrid>
      <w:gridCol w:w="2180"/>
      <w:gridCol w:w="5101"/>
      <w:gridCol w:w="2330"/>
    </w:tblGrid>
    <w:tr w:rsidR="0024075B" w14:paraId="386D61CF" w14:textId="77777777" w:rsidTr="0093129D">
      <w:trPr>
        <w:cantSplit/>
        <w:trHeight w:val="528"/>
      </w:trPr>
      <w:tc>
        <w:tcPr>
          <w:tcW w:w="2180" w:type="dxa"/>
          <w:vMerge w:val="restart"/>
          <w:vAlign w:val="center"/>
        </w:tcPr>
        <w:p w14:paraId="559AF42A" w14:textId="24D4D630" w:rsidR="009530A6" w:rsidRPr="00422A7D" w:rsidRDefault="005610AD" w:rsidP="00422A7D">
          <w:pPr>
            <w:pStyle w:val="Titre3"/>
            <w:jc w:val="center"/>
            <w:rPr>
              <w:sz w:val="27"/>
              <w:szCs w:val="27"/>
              <w:lang w:val="en-US"/>
            </w:rPr>
          </w:pPr>
          <w:r>
            <w:rPr>
              <w:noProof/>
            </w:rPr>
            <w:drawing>
              <wp:inline distT="0" distB="0" distL="0" distR="0" wp14:anchorId="00309F9E" wp14:editId="64681E7A">
                <wp:extent cx="704850" cy="288348"/>
                <wp:effectExtent l="0" t="0" r="0" b="0"/>
                <wp:docPr id="2" name="Image 1" descr="http://www1.montpellier.inra.fr/ibip/bpmp/Intranet/communication/logos/bp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1.montpellier.inra.fr/ibip/bpmp/Intranet/communication/logos/bpm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288348"/>
                        </a:xfrm>
                        <a:prstGeom prst="rect">
                          <a:avLst/>
                        </a:prstGeom>
                        <a:noFill/>
                        <a:ln>
                          <a:noFill/>
                        </a:ln>
                      </pic:spPr>
                    </pic:pic>
                  </a:graphicData>
                </a:graphic>
              </wp:inline>
            </w:drawing>
          </w:r>
          <w:r w:rsidR="0024075B" w:rsidRPr="00422A7D">
            <w:rPr>
              <w:lang w:val="en-US"/>
            </w:rPr>
            <w:br/>
          </w:r>
          <w:r w:rsidR="00422A7D" w:rsidRPr="00881778">
            <w:rPr>
              <w:rFonts w:asciiTheme="minorHAnsi" w:hAnsiTheme="minorHAnsi" w:cstheme="minorHAnsi"/>
              <w:sz w:val="22"/>
              <w:szCs w:val="22"/>
              <w:lang w:val="en-US"/>
            </w:rPr>
            <w:t>Heterologous expression and plant electrophysiology</w:t>
          </w:r>
        </w:p>
        <w:p w14:paraId="3495CBDF" w14:textId="77777777" w:rsidR="0024075B" w:rsidRPr="00422A7D" w:rsidRDefault="0024075B" w:rsidP="00707C09">
          <w:pPr>
            <w:pStyle w:val="En-tte"/>
            <w:jc w:val="center"/>
            <w:rPr>
              <w:b/>
              <w:bCs/>
              <w:sz w:val="20"/>
              <w:szCs w:val="20"/>
              <w:lang w:val="en-US"/>
            </w:rPr>
          </w:pPr>
        </w:p>
      </w:tc>
      <w:tc>
        <w:tcPr>
          <w:tcW w:w="5101" w:type="dxa"/>
          <w:vAlign w:val="center"/>
        </w:tcPr>
        <w:p w14:paraId="71BAF0F7" w14:textId="77777777" w:rsidR="0024075B" w:rsidRDefault="0024075B">
          <w:pPr>
            <w:pStyle w:val="En-tte"/>
            <w:jc w:val="center"/>
            <w:rPr>
              <w:b/>
              <w:bCs/>
              <w:color w:val="008000"/>
              <w:sz w:val="20"/>
              <w:szCs w:val="20"/>
            </w:rPr>
          </w:pPr>
          <w:r>
            <w:rPr>
              <w:b/>
              <w:bCs/>
              <w:color w:val="008000"/>
              <w:sz w:val="20"/>
              <w:szCs w:val="20"/>
            </w:rPr>
            <w:t xml:space="preserve">Mode opératoire </w:t>
          </w:r>
        </w:p>
      </w:tc>
      <w:tc>
        <w:tcPr>
          <w:tcW w:w="2330" w:type="dxa"/>
          <w:vMerge w:val="restart"/>
          <w:vAlign w:val="center"/>
        </w:tcPr>
        <w:p w14:paraId="47D848BE" w14:textId="366F628C" w:rsidR="0024075B" w:rsidRDefault="0024075B" w:rsidP="00AC38F0">
          <w:pPr>
            <w:pStyle w:val="En-tte"/>
            <w:jc w:val="left"/>
            <w:rPr>
              <w:sz w:val="20"/>
              <w:szCs w:val="20"/>
              <w:lang w:val="en-US"/>
            </w:rPr>
          </w:pPr>
          <w:r w:rsidRPr="00AC38F0">
            <w:rPr>
              <w:sz w:val="20"/>
              <w:szCs w:val="20"/>
              <w:lang w:val="en-US"/>
            </w:rPr>
            <w:t xml:space="preserve">Réf : </w:t>
          </w:r>
          <w:r w:rsidR="00AC38F0">
            <w:rPr>
              <w:sz w:val="20"/>
              <w:szCs w:val="20"/>
              <w:lang w:val="en-US"/>
            </w:rPr>
            <w:t>MO_</w:t>
          </w:r>
          <w:r w:rsidR="00AC38F0" w:rsidRPr="00AC38F0">
            <w:rPr>
              <w:sz w:val="20"/>
              <w:szCs w:val="20"/>
              <w:lang w:val="en-US"/>
            </w:rPr>
            <w:t>EHEV_</w:t>
          </w:r>
          <w:r w:rsidR="00AE31CA" w:rsidRPr="00AC38F0">
            <w:rPr>
              <w:sz w:val="20"/>
              <w:szCs w:val="20"/>
              <w:lang w:val="en-US"/>
            </w:rPr>
            <w:t>TEVC</w:t>
          </w:r>
          <w:r w:rsidR="00586A65">
            <w:rPr>
              <w:sz w:val="20"/>
              <w:szCs w:val="20"/>
              <w:lang w:val="en-US"/>
            </w:rPr>
            <w:t>_03</w:t>
          </w:r>
          <w:r w:rsidR="00AC38F0">
            <w:rPr>
              <w:sz w:val="20"/>
              <w:szCs w:val="20"/>
              <w:lang w:val="en-US"/>
            </w:rPr>
            <w:t>_V3-</w:t>
          </w:r>
          <w:r w:rsidR="00AC38F0" w:rsidRPr="00AC38F0">
            <w:rPr>
              <w:sz w:val="20"/>
              <w:szCs w:val="20"/>
              <w:lang w:val="en-US"/>
            </w:rPr>
            <w:t>2020</w:t>
          </w:r>
        </w:p>
        <w:p w14:paraId="643A16F9" w14:textId="23903988" w:rsidR="005C5EBA" w:rsidRPr="00AC38F0" w:rsidRDefault="005C5EBA" w:rsidP="00AC38F0">
          <w:pPr>
            <w:pStyle w:val="En-tte"/>
            <w:jc w:val="left"/>
            <w:rPr>
              <w:sz w:val="20"/>
              <w:szCs w:val="20"/>
              <w:lang w:val="en-US"/>
            </w:rPr>
          </w:pPr>
          <w:r>
            <w:rPr>
              <w:sz w:val="20"/>
              <w:szCs w:val="20"/>
              <w:lang w:val="en-US"/>
            </w:rPr>
            <w:t>Version 3</w:t>
          </w:r>
        </w:p>
        <w:p w14:paraId="4F6B6B80" w14:textId="7D3D1AD9" w:rsidR="00490064" w:rsidRDefault="0024075B" w:rsidP="00D8587D">
          <w:pPr>
            <w:pStyle w:val="En-tte"/>
            <w:rPr>
              <w:sz w:val="20"/>
              <w:szCs w:val="20"/>
            </w:rPr>
          </w:pPr>
          <w:r>
            <w:rPr>
              <w:sz w:val="20"/>
              <w:szCs w:val="20"/>
            </w:rPr>
            <w:t xml:space="preserve">date : </w:t>
          </w:r>
          <w:r w:rsidR="00AC38F0">
            <w:rPr>
              <w:sz w:val="20"/>
              <w:szCs w:val="20"/>
            </w:rPr>
            <w:t>16/07/2020</w:t>
          </w:r>
        </w:p>
        <w:p w14:paraId="6707FC77" w14:textId="77777777" w:rsidR="0024075B" w:rsidRDefault="0024075B" w:rsidP="00D8587D">
          <w:pPr>
            <w:pStyle w:val="En-tte"/>
            <w:rPr>
              <w:sz w:val="20"/>
              <w:szCs w:val="20"/>
            </w:rPr>
          </w:pPr>
          <w:r>
            <w:rPr>
              <w:sz w:val="20"/>
              <w:szCs w:val="20"/>
            </w:rPr>
            <w:t xml:space="preserve">page </w:t>
          </w:r>
          <w:r>
            <w:rPr>
              <w:sz w:val="20"/>
              <w:szCs w:val="20"/>
            </w:rPr>
            <w:fldChar w:fldCharType="begin"/>
          </w:r>
          <w:r>
            <w:rPr>
              <w:sz w:val="20"/>
              <w:szCs w:val="20"/>
            </w:rPr>
            <w:instrText xml:space="preserve"> PAGE  \* MERGEFORMAT </w:instrText>
          </w:r>
          <w:r>
            <w:rPr>
              <w:sz w:val="20"/>
              <w:szCs w:val="20"/>
            </w:rPr>
            <w:fldChar w:fldCharType="separate"/>
          </w:r>
          <w:r w:rsidR="002F5FD9">
            <w:rPr>
              <w:noProof/>
              <w:sz w:val="20"/>
              <w:szCs w:val="20"/>
            </w:rPr>
            <w:t>5</w:t>
          </w:r>
          <w:r>
            <w:rPr>
              <w:sz w:val="20"/>
              <w:szCs w:val="20"/>
            </w:rPr>
            <w:fldChar w:fldCharType="end"/>
          </w:r>
          <w:r>
            <w:rPr>
              <w:sz w:val="20"/>
              <w:szCs w:val="20"/>
            </w:rPr>
            <w:t>/2</w:t>
          </w:r>
        </w:p>
      </w:tc>
    </w:tr>
    <w:tr w:rsidR="0024075B" w:rsidRPr="005E0659" w14:paraId="409DFB4D" w14:textId="77777777" w:rsidTr="0093129D">
      <w:trPr>
        <w:cantSplit/>
        <w:trHeight w:val="226"/>
      </w:trPr>
      <w:tc>
        <w:tcPr>
          <w:tcW w:w="2180" w:type="dxa"/>
          <w:vMerge/>
          <w:vAlign w:val="center"/>
        </w:tcPr>
        <w:p w14:paraId="574E1059" w14:textId="77777777" w:rsidR="0024075B" w:rsidRDefault="0024075B">
          <w:pPr>
            <w:overflowPunct/>
            <w:autoSpaceDE/>
            <w:autoSpaceDN/>
            <w:adjustRightInd/>
            <w:jc w:val="left"/>
            <w:rPr>
              <w:b/>
              <w:bCs/>
              <w:sz w:val="20"/>
              <w:szCs w:val="20"/>
            </w:rPr>
          </w:pPr>
        </w:p>
      </w:tc>
      <w:tc>
        <w:tcPr>
          <w:tcW w:w="5101" w:type="dxa"/>
          <w:vAlign w:val="center"/>
        </w:tcPr>
        <w:p w14:paraId="68D6117A" w14:textId="39DF9F54" w:rsidR="005C35DE" w:rsidRPr="00422A7D" w:rsidRDefault="00AC38F0" w:rsidP="005C35DE">
          <w:pPr>
            <w:pStyle w:val="Textebrut"/>
            <w:spacing w:line="240" w:lineRule="auto"/>
            <w:jc w:val="center"/>
            <w:outlineLvl w:val="0"/>
            <w:rPr>
              <w:rFonts w:asciiTheme="minorHAnsi" w:hAnsiTheme="minorHAnsi"/>
              <w:b/>
              <w:snapToGrid/>
              <w:sz w:val="22"/>
              <w:szCs w:val="22"/>
              <w:lang w:val="en-US"/>
            </w:rPr>
          </w:pPr>
          <w:r w:rsidRPr="00422A7D">
            <w:rPr>
              <w:rFonts w:asciiTheme="minorHAnsi" w:hAnsiTheme="minorHAnsi"/>
              <w:b/>
              <w:snapToGrid/>
              <w:sz w:val="22"/>
              <w:szCs w:val="22"/>
              <w:lang w:val="en-US"/>
            </w:rPr>
            <w:t>Two electrodes Voltage Clamp on xenopus oocyte</w:t>
          </w:r>
        </w:p>
        <w:p w14:paraId="77696BC7" w14:textId="77777777" w:rsidR="00AC74A4" w:rsidRPr="00AC38F0" w:rsidRDefault="00AC74A4" w:rsidP="002C4E8B">
          <w:pPr>
            <w:pStyle w:val="Titre"/>
            <w:rPr>
              <w:b w:val="0"/>
              <w:bCs w:val="0"/>
              <w:sz w:val="20"/>
              <w:lang w:val="en-US"/>
            </w:rPr>
          </w:pPr>
        </w:p>
      </w:tc>
      <w:tc>
        <w:tcPr>
          <w:tcW w:w="2330" w:type="dxa"/>
          <w:vMerge/>
        </w:tcPr>
        <w:p w14:paraId="2258B82B" w14:textId="77777777" w:rsidR="0024075B" w:rsidRPr="00AC38F0" w:rsidRDefault="0024075B">
          <w:pPr>
            <w:pStyle w:val="En-tte"/>
            <w:rPr>
              <w:sz w:val="20"/>
              <w:szCs w:val="20"/>
              <w:lang w:val="en-US"/>
            </w:rPr>
          </w:pPr>
        </w:p>
      </w:tc>
    </w:tr>
  </w:tbl>
  <w:p w14:paraId="07BE7CDD" w14:textId="77777777" w:rsidR="0024075B" w:rsidRPr="00AC38F0" w:rsidRDefault="0024075B">
    <w:pPr>
      <w:pStyle w:val="En-tte"/>
      <w:rPr>
        <w:lang w:val="en-US"/>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31106" w14:textId="77777777" w:rsidR="004B5B06" w:rsidRDefault="004B5B06">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360"/>
        </w:tabs>
      </w:pPr>
      <w:rPr>
        <w:rFonts w:ascii="Symbol" w:hAnsi="Symbol"/>
        <w:sz w:val="36"/>
      </w:rPr>
    </w:lvl>
  </w:abstractNum>
  <w:abstractNum w:abstractNumId="1">
    <w:nsid w:val="00000002"/>
    <w:multiLevelType w:val="singleLevel"/>
    <w:tmpl w:val="00000002"/>
    <w:name w:val="WW8Num3"/>
    <w:lvl w:ilvl="0">
      <w:start w:val="1"/>
      <w:numFmt w:val="bullet"/>
      <w:lvlText w:val=""/>
      <w:lvlJc w:val="left"/>
      <w:pPr>
        <w:tabs>
          <w:tab w:val="num" w:pos="360"/>
        </w:tabs>
      </w:pPr>
      <w:rPr>
        <w:rFonts w:ascii="Symbol" w:hAnsi="Symbol"/>
        <w:sz w:val="36"/>
      </w:rPr>
    </w:lvl>
  </w:abstractNum>
  <w:abstractNum w:abstractNumId="2">
    <w:nsid w:val="033D5EAE"/>
    <w:multiLevelType w:val="hybridMultilevel"/>
    <w:tmpl w:val="1AACA4BE"/>
    <w:lvl w:ilvl="0" w:tplc="7CB48B80">
      <w:start w:val="1"/>
      <w:numFmt w:val="bullet"/>
      <w:lvlText w:val="-"/>
      <w:lvlJc w:val="left"/>
      <w:pPr>
        <w:tabs>
          <w:tab w:val="num" w:pos="1065"/>
        </w:tabs>
        <w:ind w:left="1065" w:hanging="360"/>
      </w:pPr>
      <w:rPr>
        <w:rFonts w:ascii="Times New Roman" w:eastAsia="Times New Roman" w:hAnsi="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nsid w:val="09165284"/>
    <w:multiLevelType w:val="hybridMultilevel"/>
    <w:tmpl w:val="D8560AF2"/>
    <w:lvl w:ilvl="0" w:tplc="040C0001">
      <w:start w:val="1"/>
      <w:numFmt w:val="bullet"/>
      <w:lvlText w:val=""/>
      <w:lvlJc w:val="left"/>
      <w:pPr>
        <w:tabs>
          <w:tab w:val="num" w:pos="1800"/>
        </w:tabs>
        <w:ind w:left="1800" w:hanging="360"/>
      </w:pPr>
      <w:rPr>
        <w:rFonts w:ascii="Symbol" w:hAnsi="Symbol" w:hint="default"/>
      </w:rPr>
    </w:lvl>
    <w:lvl w:ilvl="1" w:tplc="666492BC">
      <w:numFmt w:val="bullet"/>
      <w:lvlText w:val="-"/>
      <w:lvlJc w:val="left"/>
      <w:pPr>
        <w:tabs>
          <w:tab w:val="num" w:pos="2520"/>
        </w:tabs>
        <w:ind w:left="2520" w:hanging="360"/>
      </w:pPr>
      <w:rPr>
        <w:rFonts w:ascii="Times New Roman" w:eastAsia="Times New Roman" w:hAnsi="Times New Roman"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hint="default"/>
      </w:rPr>
    </w:lvl>
    <w:lvl w:ilvl="8" w:tplc="040C0005">
      <w:start w:val="1"/>
      <w:numFmt w:val="bullet"/>
      <w:lvlText w:val=""/>
      <w:lvlJc w:val="left"/>
      <w:pPr>
        <w:tabs>
          <w:tab w:val="num" w:pos="7560"/>
        </w:tabs>
        <w:ind w:left="7560" w:hanging="360"/>
      </w:pPr>
      <w:rPr>
        <w:rFonts w:ascii="Wingdings" w:hAnsi="Wingdings" w:hint="default"/>
      </w:rPr>
    </w:lvl>
  </w:abstractNum>
  <w:abstractNum w:abstractNumId="4">
    <w:nsid w:val="10CB61FF"/>
    <w:multiLevelType w:val="hybridMultilevel"/>
    <w:tmpl w:val="3FE0FE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2EE58EB"/>
    <w:multiLevelType w:val="hybridMultilevel"/>
    <w:tmpl w:val="AE14CFE0"/>
    <w:lvl w:ilvl="0" w:tplc="C6C4F8F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F7123F4"/>
    <w:multiLevelType w:val="hybridMultilevel"/>
    <w:tmpl w:val="2BACE94A"/>
    <w:lvl w:ilvl="0" w:tplc="54AA5B8A">
      <w:numFmt w:val="bullet"/>
      <w:lvlText w:val="-"/>
      <w:lvlJc w:val="left"/>
      <w:pPr>
        <w:ind w:left="720" w:hanging="360"/>
      </w:pPr>
      <w:rPr>
        <w:rFonts w:ascii="Times New Roman" w:eastAsiaTheme="minorEastAsia"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5043199"/>
    <w:multiLevelType w:val="hybridMultilevel"/>
    <w:tmpl w:val="23583792"/>
    <w:lvl w:ilvl="0" w:tplc="73DC4F22">
      <w:numFmt w:val="bullet"/>
      <w:lvlText w:val="-"/>
      <w:lvlJc w:val="left"/>
      <w:pPr>
        <w:tabs>
          <w:tab w:val="num" w:pos="720"/>
        </w:tabs>
        <w:ind w:left="720" w:hanging="360"/>
      </w:pPr>
      <w:rPr>
        <w:rFonts w:ascii="Times New Roman" w:eastAsia="Times New Roman" w:hAnsi="Times New Roman" w:hint="default"/>
        <w:u w:val="single"/>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71E94FA7"/>
    <w:multiLevelType w:val="hybridMultilevel"/>
    <w:tmpl w:val="043004F8"/>
    <w:lvl w:ilvl="0" w:tplc="8600570E">
      <w:start w:val="1"/>
      <w:numFmt w:val="bullet"/>
      <w:lvlText w:val=""/>
      <w:lvlJc w:val="left"/>
      <w:pPr>
        <w:tabs>
          <w:tab w:val="num" w:pos="1068"/>
        </w:tabs>
        <w:ind w:left="708"/>
      </w:pPr>
      <w:rPr>
        <w:rFonts w:ascii="Symbol" w:hAnsi="Symbol" w:hint="default"/>
        <w:sz w:val="28"/>
      </w:rPr>
    </w:lvl>
    <w:lvl w:ilvl="1" w:tplc="040C0001">
      <w:start w:val="1"/>
      <w:numFmt w:val="bullet"/>
      <w:lvlText w:val=""/>
      <w:lvlJc w:val="left"/>
      <w:pPr>
        <w:tabs>
          <w:tab w:val="num" w:pos="2148"/>
        </w:tabs>
        <w:ind w:left="2148" w:hanging="360"/>
      </w:pPr>
      <w:rPr>
        <w:rFonts w:ascii="Symbol" w:hAnsi="Symbol"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9">
    <w:nsid w:val="72741843"/>
    <w:multiLevelType w:val="hybridMultilevel"/>
    <w:tmpl w:val="562AE38E"/>
    <w:lvl w:ilvl="0" w:tplc="2C7859C6">
      <w:start w:val="1"/>
      <w:numFmt w:val="decimal"/>
      <w:lvlText w:val="%1."/>
      <w:lvlJc w:val="left"/>
      <w:pPr>
        <w:tabs>
          <w:tab w:val="num" w:pos="360"/>
        </w:tabs>
        <w:ind w:left="360" w:hanging="360"/>
      </w:pPr>
      <w:rPr>
        <w:rFonts w:ascii="Times New Roman" w:hAnsi="Times New Roman" w:cs="Times New Roman"/>
      </w:rPr>
    </w:lvl>
    <w:lvl w:ilvl="1" w:tplc="040C0019">
      <w:start w:val="1"/>
      <w:numFmt w:val="lowerLetter"/>
      <w:lvlText w:val="%2."/>
      <w:lvlJc w:val="left"/>
      <w:pPr>
        <w:tabs>
          <w:tab w:val="num" w:pos="1080"/>
        </w:tabs>
        <w:ind w:left="1080" w:hanging="360"/>
      </w:pPr>
      <w:rPr>
        <w:rFonts w:ascii="Times New Roman" w:hAnsi="Times New Roman" w:cs="Times New Roman"/>
      </w:rPr>
    </w:lvl>
    <w:lvl w:ilvl="2" w:tplc="040C001B">
      <w:start w:val="1"/>
      <w:numFmt w:val="decimal"/>
      <w:lvlText w:val="%3."/>
      <w:lvlJc w:val="left"/>
      <w:pPr>
        <w:tabs>
          <w:tab w:val="num" w:pos="2160"/>
        </w:tabs>
        <w:ind w:left="2160" w:hanging="36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decimal"/>
      <w:lvlText w:val="%5."/>
      <w:lvlJc w:val="left"/>
      <w:pPr>
        <w:tabs>
          <w:tab w:val="num" w:pos="3600"/>
        </w:tabs>
        <w:ind w:left="3600" w:hanging="360"/>
      </w:pPr>
      <w:rPr>
        <w:rFonts w:ascii="Times New Roman" w:hAnsi="Times New Roman" w:cs="Times New Roman"/>
      </w:rPr>
    </w:lvl>
    <w:lvl w:ilvl="5" w:tplc="040C001B">
      <w:start w:val="1"/>
      <w:numFmt w:val="decimal"/>
      <w:lvlText w:val="%6."/>
      <w:lvlJc w:val="left"/>
      <w:pPr>
        <w:tabs>
          <w:tab w:val="num" w:pos="4320"/>
        </w:tabs>
        <w:ind w:left="4320" w:hanging="36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decimal"/>
      <w:lvlText w:val="%8."/>
      <w:lvlJc w:val="left"/>
      <w:pPr>
        <w:tabs>
          <w:tab w:val="num" w:pos="5760"/>
        </w:tabs>
        <w:ind w:left="5760" w:hanging="360"/>
      </w:pPr>
      <w:rPr>
        <w:rFonts w:ascii="Times New Roman" w:hAnsi="Times New Roman" w:cs="Times New Roman"/>
      </w:rPr>
    </w:lvl>
    <w:lvl w:ilvl="8" w:tplc="040C001B">
      <w:start w:val="1"/>
      <w:numFmt w:val="decimal"/>
      <w:lvlText w:val="%9."/>
      <w:lvlJc w:val="left"/>
      <w:pPr>
        <w:tabs>
          <w:tab w:val="num" w:pos="6480"/>
        </w:tabs>
        <w:ind w:left="6480" w:hanging="360"/>
      </w:pPr>
      <w:rPr>
        <w:rFonts w:ascii="Times New Roman" w:hAnsi="Times New Roman" w:cs="Times New Roman"/>
      </w:rPr>
    </w:lvl>
  </w:abstractNum>
  <w:abstractNum w:abstractNumId="10">
    <w:nsid w:val="740C505F"/>
    <w:multiLevelType w:val="hybridMultilevel"/>
    <w:tmpl w:val="A3C4111A"/>
    <w:lvl w:ilvl="0" w:tplc="7BA032D0">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77CE7CA0"/>
    <w:multiLevelType w:val="hybridMultilevel"/>
    <w:tmpl w:val="043004F8"/>
    <w:lvl w:ilvl="0" w:tplc="040C0001">
      <w:start w:val="1"/>
      <w:numFmt w:val="bullet"/>
      <w:lvlText w:val=""/>
      <w:lvlJc w:val="left"/>
      <w:pPr>
        <w:tabs>
          <w:tab w:val="num" w:pos="1068"/>
        </w:tabs>
        <w:ind w:left="1068" w:hanging="360"/>
      </w:pPr>
      <w:rPr>
        <w:rFonts w:ascii="Symbol" w:hAnsi="Symbol" w:hint="default"/>
      </w:rPr>
    </w:lvl>
    <w:lvl w:ilvl="1" w:tplc="040C0001">
      <w:start w:val="1"/>
      <w:numFmt w:val="bullet"/>
      <w:lvlText w:val=""/>
      <w:lvlJc w:val="left"/>
      <w:pPr>
        <w:tabs>
          <w:tab w:val="num" w:pos="2148"/>
        </w:tabs>
        <w:ind w:left="2148" w:hanging="360"/>
      </w:pPr>
      <w:rPr>
        <w:rFonts w:ascii="Symbol" w:hAnsi="Symbol"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8"/>
  </w:num>
  <w:num w:numId="5">
    <w:abstractNumId w:val="9"/>
  </w:num>
  <w:num w:numId="6">
    <w:abstractNumId w:val="3"/>
  </w:num>
  <w:num w:numId="7">
    <w:abstractNumId w:val="11"/>
  </w:num>
  <w:num w:numId="8">
    <w:abstractNumId w:val="7"/>
  </w:num>
  <w:num w:numId="9">
    <w:abstractNumId w:val="0"/>
  </w:num>
  <w:num w:numId="10">
    <w:abstractNumId w:val="1"/>
  </w:num>
  <w:num w:numId="11">
    <w:abstractNumId w:val="6"/>
  </w:num>
  <w:num w:numId="12">
    <w:abstractNumId w:val="0"/>
    <w:lvlOverride w:ilvl="0">
      <w:startOverride w:val="2"/>
    </w:lvlOverride>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F6"/>
    <w:rsid w:val="00041CBA"/>
    <w:rsid w:val="00051486"/>
    <w:rsid w:val="000A7F8F"/>
    <w:rsid w:val="000F5CE6"/>
    <w:rsid w:val="0019354E"/>
    <w:rsid w:val="001C016F"/>
    <w:rsid w:val="001C7367"/>
    <w:rsid w:val="00221441"/>
    <w:rsid w:val="0024075B"/>
    <w:rsid w:val="00245688"/>
    <w:rsid w:val="00275632"/>
    <w:rsid w:val="002A6269"/>
    <w:rsid w:val="002C4E8B"/>
    <w:rsid w:val="002D11A2"/>
    <w:rsid w:val="002E64C7"/>
    <w:rsid w:val="002F5FD9"/>
    <w:rsid w:val="003040D3"/>
    <w:rsid w:val="00312DFA"/>
    <w:rsid w:val="0034769A"/>
    <w:rsid w:val="00354247"/>
    <w:rsid w:val="0037756E"/>
    <w:rsid w:val="00387EB2"/>
    <w:rsid w:val="003F0DE1"/>
    <w:rsid w:val="00422A7D"/>
    <w:rsid w:val="00444B1B"/>
    <w:rsid w:val="00490064"/>
    <w:rsid w:val="004A479D"/>
    <w:rsid w:val="004B5B06"/>
    <w:rsid w:val="004B5BCF"/>
    <w:rsid w:val="004F1B55"/>
    <w:rsid w:val="004F39D6"/>
    <w:rsid w:val="00520B93"/>
    <w:rsid w:val="00552E78"/>
    <w:rsid w:val="005610AD"/>
    <w:rsid w:val="00582D58"/>
    <w:rsid w:val="00586A65"/>
    <w:rsid w:val="005C35DE"/>
    <w:rsid w:val="005C5EBA"/>
    <w:rsid w:val="005D67BC"/>
    <w:rsid w:val="005E0659"/>
    <w:rsid w:val="00610900"/>
    <w:rsid w:val="00616352"/>
    <w:rsid w:val="006558FA"/>
    <w:rsid w:val="00670445"/>
    <w:rsid w:val="0068103A"/>
    <w:rsid w:val="006E07A1"/>
    <w:rsid w:val="00707C09"/>
    <w:rsid w:val="00775ACF"/>
    <w:rsid w:val="0085026D"/>
    <w:rsid w:val="008A57EF"/>
    <w:rsid w:val="008B048A"/>
    <w:rsid w:val="008B78F4"/>
    <w:rsid w:val="008C1F1A"/>
    <w:rsid w:val="008D7914"/>
    <w:rsid w:val="008E3E86"/>
    <w:rsid w:val="00901E71"/>
    <w:rsid w:val="00907F8A"/>
    <w:rsid w:val="009102B3"/>
    <w:rsid w:val="0093129D"/>
    <w:rsid w:val="00931308"/>
    <w:rsid w:val="009530A6"/>
    <w:rsid w:val="0096473B"/>
    <w:rsid w:val="009E56A2"/>
    <w:rsid w:val="009F2B23"/>
    <w:rsid w:val="00A94286"/>
    <w:rsid w:val="00AB065A"/>
    <w:rsid w:val="00AC38F0"/>
    <w:rsid w:val="00AC74A4"/>
    <w:rsid w:val="00AE31CA"/>
    <w:rsid w:val="00AF1A5F"/>
    <w:rsid w:val="00B64239"/>
    <w:rsid w:val="00B705D1"/>
    <w:rsid w:val="00B90EAF"/>
    <w:rsid w:val="00BA4753"/>
    <w:rsid w:val="00BF0562"/>
    <w:rsid w:val="00C171F6"/>
    <w:rsid w:val="00C21AB4"/>
    <w:rsid w:val="00CC3DF3"/>
    <w:rsid w:val="00CE3CC9"/>
    <w:rsid w:val="00CF0FB6"/>
    <w:rsid w:val="00D0490E"/>
    <w:rsid w:val="00D1107A"/>
    <w:rsid w:val="00D527E0"/>
    <w:rsid w:val="00D8587D"/>
    <w:rsid w:val="00DF4664"/>
    <w:rsid w:val="00E134D0"/>
    <w:rsid w:val="00E34A69"/>
    <w:rsid w:val="00E80BE5"/>
    <w:rsid w:val="00EE493D"/>
    <w:rsid w:val="00F113EB"/>
    <w:rsid w:val="00F23836"/>
    <w:rsid w:val="00F343F9"/>
    <w:rsid w:val="00F95273"/>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66235D"/>
  <w14:defaultImageDpi w14:val="0"/>
  <w15:docId w15:val="{7FE53954-FA26-C041-8ED4-9923D15D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overflowPunct w:val="0"/>
      <w:autoSpaceDE w:val="0"/>
      <w:autoSpaceDN w:val="0"/>
      <w:adjustRightInd w:val="0"/>
      <w:spacing w:after="0" w:line="240" w:lineRule="auto"/>
      <w:jc w:val="both"/>
    </w:pPr>
    <w:rPr>
      <w:rFonts w:ascii="Times New Roman" w:hAnsi="Times New Roman"/>
      <w:sz w:val="24"/>
      <w:szCs w:val="24"/>
    </w:rPr>
  </w:style>
  <w:style w:type="paragraph" w:styleId="Titre1">
    <w:name w:val="heading 1"/>
    <w:basedOn w:val="Normal"/>
    <w:next w:val="Normal"/>
    <w:link w:val="Titre1Car"/>
    <w:uiPriority w:val="99"/>
    <w:qFormat/>
    <w:pPr>
      <w:keepNext/>
      <w:spacing w:before="240" w:after="60"/>
      <w:ind w:left="709" w:hanging="709"/>
      <w:jc w:val="center"/>
      <w:outlineLvl w:val="0"/>
    </w:pPr>
    <w:rPr>
      <w:b/>
      <w:bCs/>
      <w:kern w:val="28"/>
      <w:u w:val="single"/>
    </w:rPr>
  </w:style>
  <w:style w:type="paragraph" w:styleId="Titre2">
    <w:name w:val="heading 2"/>
    <w:basedOn w:val="Normal"/>
    <w:next w:val="Normal"/>
    <w:link w:val="Titre2Car"/>
    <w:uiPriority w:val="99"/>
    <w:qFormat/>
    <w:pPr>
      <w:keepNext/>
      <w:spacing w:before="240" w:after="60"/>
      <w:ind w:left="1416" w:hanging="708"/>
      <w:outlineLvl w:val="1"/>
    </w:pPr>
    <w:rPr>
      <w:b/>
      <w:bCs/>
      <w:i/>
      <w:iCs/>
    </w:rPr>
  </w:style>
  <w:style w:type="paragraph" w:styleId="Titre3">
    <w:name w:val="heading 3"/>
    <w:basedOn w:val="Normal"/>
    <w:next w:val="Normal"/>
    <w:link w:val="Titre3Car"/>
    <w:uiPriority w:val="9"/>
    <w:semiHidden/>
    <w:unhideWhenUsed/>
    <w:qFormat/>
    <w:rsid w:val="009530A6"/>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Cambria"/>
      <w:b/>
      <w:bCs/>
      <w:kern w:val="32"/>
      <w:sz w:val="32"/>
      <w:szCs w:val="32"/>
    </w:rPr>
  </w:style>
  <w:style w:type="character" w:customStyle="1" w:styleId="Titre2Car">
    <w:name w:val="Titre 2 Car"/>
    <w:basedOn w:val="Policepardfaut"/>
    <w:link w:val="Titre2"/>
    <w:uiPriority w:val="99"/>
    <w:locked/>
    <w:rPr>
      <w:rFonts w:ascii="Cambria" w:hAnsi="Cambria" w:cs="Cambria"/>
      <w:b/>
      <w:bCs/>
      <w:i/>
      <w:i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locked/>
    <w:rPr>
      <w:rFonts w:ascii="Times New Roman" w:hAnsi="Times New Roman" w:cs="Times New Roman"/>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Pr>
      <w:rFonts w:ascii="Times New Roman" w:hAnsi="Times New Roman" w:cs="Times New Roman"/>
      <w:sz w:val="24"/>
      <w:szCs w:val="24"/>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locked/>
    <w:rPr>
      <w:rFonts w:ascii="Tahoma" w:hAnsi="Tahoma" w:cs="Tahoma"/>
      <w:sz w:val="16"/>
      <w:szCs w:val="16"/>
    </w:rPr>
  </w:style>
  <w:style w:type="paragraph" w:styleId="Corpsdetexte">
    <w:name w:val="Body Text"/>
    <w:basedOn w:val="Normal"/>
    <w:link w:val="CorpsdetexteCar"/>
    <w:uiPriority w:val="99"/>
    <w:pPr>
      <w:overflowPunct/>
      <w:autoSpaceDE/>
      <w:autoSpaceDN/>
      <w:adjustRightInd/>
      <w:jc w:val="left"/>
    </w:pPr>
    <w:rPr>
      <w:b/>
      <w:bCs/>
    </w:rPr>
  </w:style>
  <w:style w:type="character" w:customStyle="1" w:styleId="CorpsdetexteCar">
    <w:name w:val="Corps de texte Car"/>
    <w:basedOn w:val="Policepardfaut"/>
    <w:link w:val="Corpsdetexte"/>
    <w:uiPriority w:val="99"/>
    <w:semiHidden/>
    <w:locked/>
    <w:rPr>
      <w:rFonts w:ascii="Times New Roman" w:hAnsi="Times New Roman" w:cs="Times New Roman"/>
      <w:sz w:val="24"/>
      <w:szCs w:val="24"/>
    </w:rPr>
  </w:style>
  <w:style w:type="paragraph" w:styleId="Corpsdetexte2">
    <w:name w:val="Body Text 2"/>
    <w:basedOn w:val="Normal"/>
    <w:link w:val="Corpsdetexte2Car"/>
    <w:uiPriority w:val="99"/>
    <w:pPr>
      <w:suppressAutoHyphens/>
      <w:overflowPunct/>
      <w:autoSpaceDE/>
      <w:autoSpaceDN/>
      <w:adjustRightInd/>
      <w:ind w:left="-540"/>
    </w:pPr>
    <w:rPr>
      <w:b/>
      <w:bCs/>
      <w:sz w:val="40"/>
      <w:szCs w:val="40"/>
      <w:lang w:eastAsia="ar-S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4"/>
      <w:szCs w:val="24"/>
    </w:rPr>
  </w:style>
  <w:style w:type="paragraph" w:styleId="Pardeliste">
    <w:name w:val="List Paragraph"/>
    <w:basedOn w:val="Normal"/>
    <w:uiPriority w:val="34"/>
    <w:qFormat/>
    <w:rsid w:val="00041CBA"/>
    <w:pPr>
      <w:ind w:left="720"/>
      <w:contextualSpacing/>
    </w:pPr>
  </w:style>
  <w:style w:type="paragraph" w:styleId="Textebrut">
    <w:name w:val="Plain Text"/>
    <w:basedOn w:val="Normal"/>
    <w:link w:val="TextebrutCar"/>
    <w:rsid w:val="00041CBA"/>
    <w:pPr>
      <w:tabs>
        <w:tab w:val="left" w:pos="567"/>
      </w:tabs>
      <w:overflowPunct/>
      <w:autoSpaceDE/>
      <w:autoSpaceDN/>
      <w:adjustRightInd/>
      <w:spacing w:line="360" w:lineRule="exact"/>
    </w:pPr>
    <w:rPr>
      <w:rFonts w:ascii="Courier New" w:eastAsia="Times New Roman" w:hAnsi="Courier New"/>
      <w:snapToGrid w:val="0"/>
      <w:sz w:val="20"/>
      <w:szCs w:val="20"/>
    </w:rPr>
  </w:style>
  <w:style w:type="character" w:customStyle="1" w:styleId="TextebrutCar">
    <w:name w:val="Texte brut Car"/>
    <w:basedOn w:val="Policepardfaut"/>
    <w:link w:val="Textebrut"/>
    <w:rsid w:val="00041CBA"/>
    <w:rPr>
      <w:rFonts w:ascii="Courier New" w:eastAsia="Times New Roman" w:hAnsi="Courier New"/>
      <w:snapToGrid w:val="0"/>
      <w:sz w:val="20"/>
      <w:szCs w:val="20"/>
    </w:rPr>
  </w:style>
  <w:style w:type="character" w:customStyle="1" w:styleId="Titre3Car">
    <w:name w:val="Titre 3 Car"/>
    <w:basedOn w:val="Policepardfaut"/>
    <w:link w:val="Titre3"/>
    <w:uiPriority w:val="9"/>
    <w:semiHidden/>
    <w:rsid w:val="009530A6"/>
    <w:rPr>
      <w:rFonts w:asciiTheme="majorHAnsi" w:eastAsiaTheme="majorEastAsia" w:hAnsiTheme="majorHAnsi" w:cstheme="majorBidi"/>
      <w:color w:val="243F60" w:themeColor="accent1" w:themeShade="7F"/>
      <w:sz w:val="24"/>
      <w:szCs w:val="24"/>
    </w:rPr>
  </w:style>
  <w:style w:type="paragraph" w:styleId="Titre">
    <w:name w:val="Title"/>
    <w:basedOn w:val="Normal"/>
    <w:link w:val="TitreCar"/>
    <w:qFormat/>
    <w:rsid w:val="00BA4753"/>
    <w:pPr>
      <w:overflowPunct/>
      <w:autoSpaceDE/>
      <w:autoSpaceDN/>
      <w:adjustRightInd/>
      <w:jc w:val="center"/>
    </w:pPr>
    <w:rPr>
      <w:rFonts w:eastAsia="Times New Roman"/>
      <w:b/>
      <w:bCs/>
      <w:sz w:val="32"/>
      <w:szCs w:val="20"/>
    </w:rPr>
  </w:style>
  <w:style w:type="character" w:customStyle="1" w:styleId="TitreCar">
    <w:name w:val="Titre Car"/>
    <w:basedOn w:val="Policepardfaut"/>
    <w:link w:val="Titre"/>
    <w:rsid w:val="00BA4753"/>
    <w:rPr>
      <w:rFonts w:ascii="Times New Roman" w:eastAsia="Times New Roman" w:hAnsi="Times New Roman"/>
      <w:b/>
      <w:bCs/>
      <w:sz w:val="32"/>
      <w:szCs w:val="20"/>
    </w:rPr>
  </w:style>
  <w:style w:type="character" w:styleId="Lienhypertexte">
    <w:name w:val="Hyperlink"/>
    <w:uiPriority w:val="99"/>
    <w:semiHidden/>
    <w:unhideWhenUsed/>
    <w:rsid w:val="00444B1B"/>
    <w:rPr>
      <w:color w:val="0000FF"/>
      <w:u w:val="single"/>
    </w:rPr>
  </w:style>
  <w:style w:type="paragraph" w:customStyle="1" w:styleId="p1">
    <w:name w:val="p1"/>
    <w:basedOn w:val="Normal"/>
    <w:rsid w:val="00CF0FB6"/>
    <w:pPr>
      <w:overflowPunct/>
      <w:autoSpaceDE/>
      <w:autoSpaceDN/>
      <w:adjustRightInd/>
      <w:jc w:val="left"/>
    </w:pPr>
    <w:rPr>
      <w:rFonts w:ascii="Helvetica" w:hAnsi="Helvetica"/>
      <w:sz w:val="17"/>
      <w:szCs w:val="17"/>
    </w:rPr>
  </w:style>
  <w:style w:type="paragraph" w:styleId="PrformatHTML">
    <w:name w:val="HTML Preformatted"/>
    <w:basedOn w:val="Normal"/>
    <w:link w:val="PrformatHTMLCar"/>
    <w:uiPriority w:val="99"/>
    <w:unhideWhenUsed/>
    <w:rsid w:val="00CF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CF0FB6"/>
    <w:rPr>
      <w:rFonts w:ascii="Courier New" w:eastAsia="Times New Roman" w:hAnsi="Courier New" w:cs="Courier New"/>
      <w:sz w:val="20"/>
      <w:szCs w:val="20"/>
    </w:rPr>
  </w:style>
  <w:style w:type="paragraph" w:styleId="Normalweb">
    <w:name w:val="Normal (Web)"/>
    <w:basedOn w:val="Normal"/>
    <w:uiPriority w:val="99"/>
    <w:semiHidden/>
    <w:unhideWhenUsed/>
    <w:rsid w:val="00610900"/>
    <w:pPr>
      <w:overflowPunct/>
      <w:autoSpaceDE/>
      <w:autoSpaceDN/>
      <w:adjustRightInd/>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1809">
      <w:bodyDiv w:val="1"/>
      <w:marLeft w:val="0"/>
      <w:marRight w:val="0"/>
      <w:marTop w:val="0"/>
      <w:marBottom w:val="0"/>
      <w:divBdr>
        <w:top w:val="none" w:sz="0" w:space="0" w:color="auto"/>
        <w:left w:val="none" w:sz="0" w:space="0" w:color="auto"/>
        <w:bottom w:val="none" w:sz="0" w:space="0" w:color="auto"/>
        <w:right w:val="none" w:sz="0" w:space="0" w:color="auto"/>
      </w:divBdr>
    </w:div>
    <w:div w:id="867448295">
      <w:bodyDiv w:val="1"/>
      <w:marLeft w:val="0"/>
      <w:marRight w:val="0"/>
      <w:marTop w:val="0"/>
      <w:marBottom w:val="0"/>
      <w:divBdr>
        <w:top w:val="none" w:sz="0" w:space="0" w:color="auto"/>
        <w:left w:val="none" w:sz="0" w:space="0" w:color="auto"/>
        <w:bottom w:val="none" w:sz="0" w:space="0" w:color="auto"/>
        <w:right w:val="none" w:sz="0" w:space="0" w:color="auto"/>
      </w:divBdr>
      <w:divsChild>
        <w:div w:id="1795781681">
          <w:marLeft w:val="0"/>
          <w:marRight w:val="0"/>
          <w:marTop w:val="0"/>
          <w:marBottom w:val="0"/>
          <w:divBdr>
            <w:top w:val="none" w:sz="0" w:space="0" w:color="auto"/>
            <w:left w:val="none" w:sz="0" w:space="0" w:color="auto"/>
            <w:bottom w:val="none" w:sz="0" w:space="0" w:color="auto"/>
            <w:right w:val="none" w:sz="0" w:space="0" w:color="auto"/>
          </w:divBdr>
        </w:div>
      </w:divsChild>
    </w:div>
    <w:div w:id="913783115">
      <w:bodyDiv w:val="1"/>
      <w:marLeft w:val="0"/>
      <w:marRight w:val="0"/>
      <w:marTop w:val="0"/>
      <w:marBottom w:val="0"/>
      <w:divBdr>
        <w:top w:val="none" w:sz="0" w:space="0" w:color="auto"/>
        <w:left w:val="none" w:sz="0" w:space="0" w:color="auto"/>
        <w:bottom w:val="none" w:sz="0" w:space="0" w:color="auto"/>
        <w:right w:val="none" w:sz="0" w:space="0" w:color="auto"/>
      </w:divBdr>
      <w:divsChild>
        <w:div w:id="2061007388">
          <w:marLeft w:val="0"/>
          <w:marRight w:val="0"/>
          <w:marTop w:val="0"/>
          <w:marBottom w:val="0"/>
          <w:divBdr>
            <w:top w:val="none" w:sz="0" w:space="0" w:color="auto"/>
            <w:left w:val="none" w:sz="0" w:space="0" w:color="auto"/>
            <w:bottom w:val="none" w:sz="0" w:space="0" w:color="auto"/>
            <w:right w:val="none" w:sz="0" w:space="0" w:color="auto"/>
          </w:divBdr>
        </w:div>
      </w:divsChild>
    </w:div>
    <w:div w:id="1219704675">
      <w:bodyDiv w:val="1"/>
      <w:marLeft w:val="0"/>
      <w:marRight w:val="0"/>
      <w:marTop w:val="0"/>
      <w:marBottom w:val="0"/>
      <w:divBdr>
        <w:top w:val="none" w:sz="0" w:space="0" w:color="auto"/>
        <w:left w:val="none" w:sz="0" w:space="0" w:color="auto"/>
        <w:bottom w:val="none" w:sz="0" w:space="0" w:color="auto"/>
        <w:right w:val="none" w:sz="0" w:space="0" w:color="auto"/>
      </w:divBdr>
      <w:divsChild>
        <w:div w:id="2139302773">
          <w:marLeft w:val="0"/>
          <w:marRight w:val="0"/>
          <w:marTop w:val="0"/>
          <w:marBottom w:val="0"/>
          <w:divBdr>
            <w:top w:val="none" w:sz="0" w:space="0" w:color="auto"/>
            <w:left w:val="none" w:sz="0" w:space="0" w:color="auto"/>
            <w:bottom w:val="none" w:sz="0" w:space="0" w:color="auto"/>
            <w:right w:val="none" w:sz="0" w:space="0" w:color="auto"/>
          </w:divBdr>
        </w:div>
      </w:divsChild>
    </w:div>
    <w:div w:id="1582761672">
      <w:marLeft w:val="0"/>
      <w:marRight w:val="0"/>
      <w:marTop w:val="0"/>
      <w:marBottom w:val="0"/>
      <w:divBdr>
        <w:top w:val="none" w:sz="0" w:space="0" w:color="auto"/>
        <w:left w:val="none" w:sz="0" w:space="0" w:color="auto"/>
        <w:bottom w:val="none" w:sz="0" w:space="0" w:color="auto"/>
        <w:right w:val="none" w:sz="0" w:space="0" w:color="auto"/>
      </w:divBdr>
      <w:divsChild>
        <w:div w:id="1582761669">
          <w:marLeft w:val="0"/>
          <w:marRight w:val="0"/>
          <w:marTop w:val="0"/>
          <w:marBottom w:val="0"/>
          <w:divBdr>
            <w:top w:val="none" w:sz="0" w:space="0" w:color="auto"/>
            <w:left w:val="none" w:sz="0" w:space="0" w:color="auto"/>
            <w:bottom w:val="none" w:sz="0" w:space="0" w:color="auto"/>
            <w:right w:val="none" w:sz="0" w:space="0" w:color="auto"/>
          </w:divBdr>
        </w:div>
        <w:div w:id="1582761670">
          <w:marLeft w:val="0"/>
          <w:marRight w:val="0"/>
          <w:marTop w:val="0"/>
          <w:marBottom w:val="0"/>
          <w:divBdr>
            <w:top w:val="none" w:sz="0" w:space="0" w:color="auto"/>
            <w:left w:val="none" w:sz="0" w:space="0" w:color="auto"/>
            <w:bottom w:val="none" w:sz="0" w:space="0" w:color="auto"/>
            <w:right w:val="none" w:sz="0" w:space="0" w:color="auto"/>
          </w:divBdr>
        </w:div>
        <w:div w:id="1582761675">
          <w:marLeft w:val="0"/>
          <w:marRight w:val="0"/>
          <w:marTop w:val="0"/>
          <w:marBottom w:val="0"/>
          <w:divBdr>
            <w:top w:val="none" w:sz="0" w:space="0" w:color="auto"/>
            <w:left w:val="none" w:sz="0" w:space="0" w:color="auto"/>
            <w:bottom w:val="none" w:sz="0" w:space="0" w:color="auto"/>
            <w:right w:val="none" w:sz="0" w:space="0" w:color="auto"/>
          </w:divBdr>
        </w:div>
      </w:divsChild>
    </w:div>
    <w:div w:id="1582761673">
      <w:marLeft w:val="0"/>
      <w:marRight w:val="0"/>
      <w:marTop w:val="0"/>
      <w:marBottom w:val="0"/>
      <w:divBdr>
        <w:top w:val="none" w:sz="0" w:space="0" w:color="auto"/>
        <w:left w:val="none" w:sz="0" w:space="0" w:color="auto"/>
        <w:bottom w:val="none" w:sz="0" w:space="0" w:color="auto"/>
        <w:right w:val="none" w:sz="0" w:space="0" w:color="auto"/>
      </w:divBdr>
      <w:divsChild>
        <w:div w:id="1582761671">
          <w:marLeft w:val="0"/>
          <w:marRight w:val="0"/>
          <w:marTop w:val="0"/>
          <w:marBottom w:val="0"/>
          <w:divBdr>
            <w:top w:val="none" w:sz="0" w:space="0" w:color="auto"/>
            <w:left w:val="none" w:sz="0" w:space="0" w:color="auto"/>
            <w:bottom w:val="none" w:sz="0" w:space="0" w:color="auto"/>
            <w:right w:val="none" w:sz="0" w:space="0" w:color="auto"/>
          </w:divBdr>
        </w:div>
        <w:div w:id="1582761674">
          <w:marLeft w:val="0"/>
          <w:marRight w:val="0"/>
          <w:marTop w:val="0"/>
          <w:marBottom w:val="0"/>
          <w:divBdr>
            <w:top w:val="none" w:sz="0" w:space="0" w:color="auto"/>
            <w:left w:val="none" w:sz="0" w:space="0" w:color="auto"/>
            <w:bottom w:val="none" w:sz="0" w:space="0" w:color="auto"/>
            <w:right w:val="none" w:sz="0" w:space="0" w:color="auto"/>
          </w:divBdr>
        </w:div>
      </w:divsChild>
    </w:div>
    <w:div w:id="1669404815">
      <w:bodyDiv w:val="1"/>
      <w:marLeft w:val="0"/>
      <w:marRight w:val="0"/>
      <w:marTop w:val="0"/>
      <w:marBottom w:val="0"/>
      <w:divBdr>
        <w:top w:val="none" w:sz="0" w:space="0" w:color="auto"/>
        <w:left w:val="none" w:sz="0" w:space="0" w:color="auto"/>
        <w:bottom w:val="none" w:sz="0" w:space="0" w:color="auto"/>
        <w:right w:val="none" w:sz="0" w:space="0" w:color="auto"/>
      </w:divBdr>
    </w:div>
    <w:div w:id="17777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oter" Target="footer4.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1032</Words>
  <Characters>5677</Characters>
  <Application>Microsoft Macintosh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masque de mode opératoire</vt:lpstr>
    </vt:vector>
  </TitlesOfParts>
  <Company>INRA</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masque de mode opératoire</dc:title>
  <dc:creator>christophe Garin</dc:creator>
  <cp:lastModifiedBy>Utilisateur de Microsoft Office</cp:lastModifiedBy>
  <cp:revision>3</cp:revision>
  <cp:lastPrinted>2003-12-05T13:57:00Z</cp:lastPrinted>
  <dcterms:created xsi:type="dcterms:W3CDTF">2020-08-18T14:06:00Z</dcterms:created>
  <dcterms:modified xsi:type="dcterms:W3CDTF">2020-08-19T08:09:00Z</dcterms:modified>
</cp:coreProperties>
</file>